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EEB89" w14:textId="0D14C197" w:rsidR="00890E15" w:rsidRDefault="006B59EB" w:rsidP="006B59EB">
      <w:pPr>
        <w:pStyle w:val="Heading1"/>
        <w:rPr>
          <w:spacing w:val="-2"/>
        </w:rPr>
      </w:pPr>
      <w:r>
        <w:t>PD</w:t>
      </w:r>
      <w:r w:rsidR="00FF5E5F">
        <w:t xml:space="preserve">F </w:t>
      </w:r>
      <w:r w:rsidR="0009643F">
        <w:t>Accessibility &amp; Conversion</w:t>
      </w:r>
      <w:r>
        <w:rPr>
          <w:spacing w:val="-1"/>
        </w:rPr>
        <w:t xml:space="preserve"> </w:t>
      </w:r>
      <w:r w:rsidR="00FF5E5F">
        <w:t>Checklist</w:t>
      </w:r>
      <w:r w:rsidR="00B32DFA">
        <w:t xml:space="preserve"> for </w:t>
      </w:r>
      <w:r w:rsidR="007551B0">
        <w:t>Mac</w:t>
      </w:r>
    </w:p>
    <w:p w14:paraId="6EA108D7" w14:textId="079BA348" w:rsidR="001525F1" w:rsidRDefault="008A18D9" w:rsidP="008A18D9">
      <w:pPr>
        <w:rPr>
          <w:rStyle w:val="ui-provider"/>
          <w:szCs w:val="24"/>
        </w:rPr>
      </w:pPr>
      <w:r w:rsidRPr="00CB75A8">
        <w:rPr>
          <w:rStyle w:val="ui-provider"/>
          <w:szCs w:val="24"/>
        </w:rPr>
        <w:t>For general accessible document design guidelines</w:t>
      </w:r>
      <w:r w:rsidRPr="00405FB1">
        <w:rPr>
          <w:rStyle w:val="ui-provider"/>
          <w:szCs w:val="24"/>
        </w:rPr>
        <w:t>, see the</w:t>
      </w:r>
      <w:r>
        <w:rPr>
          <w:szCs w:val="24"/>
        </w:rPr>
        <w:t xml:space="preserve"> </w:t>
      </w:r>
      <w:hyperlink r:id="rId10" w:history="1">
        <w:r w:rsidRPr="00DE1140">
          <w:rPr>
            <w:rStyle w:val="Hyperlink"/>
            <w:rFonts w:cstheme="minorHAnsi"/>
            <w:szCs w:val="24"/>
          </w:rPr>
          <w:t>Accessibility Document Design Fundamentals</w:t>
        </w:r>
      </w:hyperlink>
      <w:r w:rsidRPr="00CB75A8">
        <w:rPr>
          <w:rStyle w:val="ui-provider"/>
          <w:szCs w:val="24"/>
        </w:rPr>
        <w:t>.</w:t>
      </w:r>
    </w:p>
    <w:p w14:paraId="12D289FF" w14:textId="35C55E94" w:rsidR="00ED22BB" w:rsidRPr="007551B0" w:rsidRDefault="007551B0" w:rsidP="00112C02">
      <w:pPr>
        <w:rPr>
          <w:rStyle w:val="ui-provider"/>
          <w:szCs w:val="24"/>
        </w:rPr>
      </w:pPr>
      <w:r w:rsidRPr="00244059">
        <w:rPr>
          <w:rStyle w:val="ui-provider"/>
          <w:rFonts w:cstheme="minorHAnsi"/>
          <w:szCs w:val="24"/>
        </w:rPr>
        <w:t xml:space="preserve">For PC instructions, see the </w:t>
      </w:r>
      <w:hyperlink r:id="rId11" w:history="1">
        <w:r w:rsidRPr="00244059">
          <w:rPr>
            <w:rStyle w:val="Hyperlink"/>
            <w:rFonts w:cstheme="minorHAnsi"/>
            <w:szCs w:val="24"/>
          </w:rPr>
          <w:t>PDF Accessibility &amp; Conversion Checklist (PC)</w:t>
        </w:r>
      </w:hyperlink>
      <w:r w:rsidRPr="00244059">
        <w:rPr>
          <w:rStyle w:val="ui-provider"/>
          <w:rFonts w:cstheme="minorHAnsi"/>
          <w:szCs w:val="24"/>
        </w:rPr>
        <w:t>.</w:t>
      </w:r>
    </w:p>
    <w:p w14:paraId="63703F05" w14:textId="77777777" w:rsidR="001525F1" w:rsidRDefault="001525F1" w:rsidP="00112C02">
      <w:pPr>
        <w:rPr>
          <w:rStyle w:val="ui-provider"/>
          <w:rFonts w:cstheme="minorHAnsi"/>
          <w:szCs w:val="24"/>
        </w:rPr>
      </w:pPr>
    </w:p>
    <w:p w14:paraId="6953C977" w14:textId="1B65D4BC" w:rsidR="001525F1" w:rsidRPr="001525F1" w:rsidRDefault="001525F1" w:rsidP="00112C02">
      <w:pPr>
        <w:rPr>
          <w:rStyle w:val="ui-provider"/>
          <w:rFonts w:eastAsiaTheme="minorHAnsi" w:cstheme="minorHAnsi"/>
          <w:szCs w:val="24"/>
        </w:rPr>
      </w:pPr>
      <w:r w:rsidRPr="001525F1">
        <w:rPr>
          <w:rFonts w:cstheme="minorHAnsi"/>
          <w:b/>
          <w:bCs/>
          <w:szCs w:val="24"/>
        </w:rPr>
        <w:t>*</w:t>
      </w:r>
      <w:r w:rsidRPr="00FF5E5F">
        <w:rPr>
          <w:rStyle w:val="Strong"/>
          <w:rFonts w:cstheme="minorHAnsi"/>
          <w:color w:val="0E101A"/>
          <w:szCs w:val="24"/>
        </w:rPr>
        <w:t>Note</w:t>
      </w:r>
      <w:r w:rsidRPr="00FF5E5F">
        <w:rPr>
          <w:rFonts w:cstheme="minorHAnsi"/>
          <w:szCs w:val="24"/>
        </w:rPr>
        <w:t xml:space="preserve">: For accessibility support and features, please use the </w:t>
      </w:r>
      <w:r w:rsidRPr="00FF5E5F">
        <w:rPr>
          <w:rFonts w:cstheme="minorHAnsi"/>
          <w:b/>
          <w:bCs/>
          <w:szCs w:val="24"/>
        </w:rPr>
        <w:t>MS 365 desktop version</w:t>
      </w:r>
      <w:r w:rsidRPr="00FF5E5F">
        <w:rPr>
          <w:rFonts w:cstheme="minorHAnsi"/>
          <w:szCs w:val="24"/>
        </w:rPr>
        <w:t xml:space="preserve"> or </w:t>
      </w:r>
      <w:r w:rsidRPr="00FF5E5F">
        <w:rPr>
          <w:rFonts w:cstheme="minorHAnsi"/>
          <w:b/>
          <w:bCs/>
          <w:szCs w:val="24"/>
        </w:rPr>
        <w:t>older MS</w:t>
      </w:r>
      <w:r>
        <w:rPr>
          <w:rFonts w:cstheme="minorHAnsi"/>
          <w:b/>
          <w:bCs/>
          <w:szCs w:val="24"/>
        </w:rPr>
        <w:t xml:space="preserve"> versions</w:t>
      </w:r>
      <w:r>
        <w:rPr>
          <w:rFonts w:cstheme="minorHAnsi"/>
          <w:szCs w:val="24"/>
        </w:rPr>
        <w:t>.</w:t>
      </w:r>
      <w:r w:rsidRPr="00FF5E5F">
        <w:rPr>
          <w:rFonts w:cstheme="minorHAnsi"/>
          <w:szCs w:val="24"/>
        </w:rPr>
        <w:t xml:space="preserve"> The online version of 365 lacks any such support or features.</w:t>
      </w:r>
    </w:p>
    <w:bookmarkStart w:id="0" w:name="Method_1:_Convert_MS_Word_to_PDF"/>
    <w:bookmarkEnd w:id="0"/>
    <w:p w14:paraId="5F21E9E8" w14:textId="26D9A4BC" w:rsidR="007111BE" w:rsidRDefault="00000000" w:rsidP="00B65762">
      <w:pPr>
        <w:pStyle w:val="Heading2"/>
      </w:pPr>
      <w:sdt>
        <w:sdtPr>
          <w:id w:val="39563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B36">
            <w:rPr>
              <w:rFonts w:ascii="MS Gothic" w:eastAsia="MS Gothic" w:hAnsi="MS Gothic" w:hint="eastAsia"/>
            </w:rPr>
            <w:t>☐</w:t>
          </w:r>
        </w:sdtContent>
      </w:sdt>
      <w:r w:rsidR="004E58F5" w:rsidRPr="00F0373A">
        <w:t>Method</w:t>
      </w:r>
      <w:r w:rsidR="004E58F5" w:rsidRPr="00F0373A">
        <w:rPr>
          <w:spacing w:val="-4"/>
        </w:rPr>
        <w:t xml:space="preserve"> </w:t>
      </w:r>
      <w:r w:rsidR="004E58F5" w:rsidRPr="00F0373A">
        <w:t>1:</w:t>
      </w:r>
      <w:r w:rsidR="004E58F5" w:rsidRPr="00F0373A">
        <w:rPr>
          <w:spacing w:val="3"/>
        </w:rPr>
        <w:t xml:space="preserve"> </w:t>
      </w:r>
      <w:r w:rsidR="004E58F5" w:rsidRPr="00F0373A">
        <w:t>Convert</w:t>
      </w:r>
      <w:r w:rsidR="006D09F8">
        <w:t>ing</w:t>
      </w:r>
      <w:r w:rsidR="004E58F5" w:rsidRPr="00F0373A">
        <w:t xml:space="preserve"> MS Word</w:t>
      </w:r>
      <w:r w:rsidR="004E58F5" w:rsidRPr="00F0373A">
        <w:rPr>
          <w:spacing w:val="-2"/>
        </w:rPr>
        <w:t xml:space="preserve"> </w:t>
      </w:r>
      <w:r w:rsidR="004E58F5" w:rsidRPr="00F0373A">
        <w:t>to</w:t>
      </w:r>
      <w:r w:rsidR="004E58F5" w:rsidRPr="00F0373A">
        <w:rPr>
          <w:spacing w:val="-2"/>
        </w:rPr>
        <w:t xml:space="preserve"> </w:t>
      </w:r>
      <w:r w:rsidR="004E58F5" w:rsidRPr="00F0373A">
        <w:rPr>
          <w:spacing w:val="-5"/>
        </w:rPr>
        <w:t xml:space="preserve">PDF </w:t>
      </w:r>
      <w:r w:rsidR="00AA58BF">
        <w:rPr>
          <w:spacing w:val="-5"/>
        </w:rPr>
        <w:t>U</w:t>
      </w:r>
      <w:r w:rsidR="004E58F5" w:rsidRPr="00F0373A">
        <w:rPr>
          <w:spacing w:val="-5"/>
        </w:rPr>
        <w:t xml:space="preserve">sing </w:t>
      </w:r>
      <w:r w:rsidR="00AF2565">
        <w:rPr>
          <w:spacing w:val="-5"/>
        </w:rPr>
        <w:t xml:space="preserve">the </w:t>
      </w:r>
      <w:r w:rsidR="004E58F5" w:rsidRPr="00F0373A">
        <w:rPr>
          <w:spacing w:val="-5"/>
        </w:rPr>
        <w:t xml:space="preserve">Acrobat </w:t>
      </w:r>
      <w:r w:rsidR="00AA58BF">
        <w:rPr>
          <w:spacing w:val="-5"/>
        </w:rPr>
        <w:t>T</w:t>
      </w:r>
      <w:r w:rsidR="004E58F5" w:rsidRPr="00F0373A">
        <w:rPr>
          <w:spacing w:val="-5"/>
        </w:rPr>
        <w:t>ab</w:t>
      </w:r>
    </w:p>
    <w:p w14:paraId="49F9383A" w14:textId="1C1A9CAB" w:rsidR="00A0598B" w:rsidRPr="00976CA6" w:rsidRDefault="00F0373A" w:rsidP="00E765E7">
      <w:pPr>
        <w:ind w:left="360"/>
        <w:rPr>
          <w:rFonts w:cstheme="minorHAnsi"/>
          <w:szCs w:val="24"/>
        </w:rPr>
      </w:pPr>
      <w:r w:rsidRPr="00976CA6">
        <w:rPr>
          <w:rFonts w:cstheme="minorHAnsi"/>
          <w:szCs w:val="24"/>
        </w:rPr>
        <w:t xml:space="preserve">The Adobe Acrobat plugin for Word produces fewer errors than Method 2. Use this Method 1 if you have </w:t>
      </w:r>
      <w:r w:rsidRPr="00C0659E">
        <w:rPr>
          <w:rFonts w:cstheme="minorHAnsi"/>
          <w:b/>
          <w:bCs/>
          <w:szCs w:val="24"/>
        </w:rPr>
        <w:t>Adobe Acrobat Pro</w:t>
      </w:r>
      <w:r w:rsidRPr="00976CA6">
        <w:rPr>
          <w:rFonts w:cstheme="minorHAnsi"/>
          <w:szCs w:val="24"/>
        </w:rPr>
        <w:t xml:space="preserve"> installed on your computer. You can get Creative Cloud suite for free from the </w:t>
      </w:r>
      <w:hyperlink r:id="rId12" w:history="1">
        <w:r w:rsidR="006420C7">
          <w:rPr>
            <w:rStyle w:val="Hyperlink"/>
            <w:rFonts w:cstheme="minorHAnsi"/>
            <w:szCs w:val="24"/>
          </w:rPr>
          <w:t>U of I WebStore</w:t>
        </w:r>
      </w:hyperlink>
      <w:r w:rsidRPr="00976CA6">
        <w:rPr>
          <w:rFonts w:cstheme="minorHAnsi"/>
          <w:szCs w:val="24"/>
        </w:rPr>
        <w:t>.</w:t>
      </w:r>
    </w:p>
    <w:p w14:paraId="38792334" w14:textId="2EEBBCE4" w:rsidR="00B31CD1" w:rsidRPr="00976CA6" w:rsidRDefault="00B31CD1" w:rsidP="00DA4CD6">
      <w:pPr>
        <w:pStyle w:val="ListParagraph"/>
        <w:numPr>
          <w:ilvl w:val="0"/>
          <w:numId w:val="30"/>
        </w:numPr>
        <w:tabs>
          <w:tab w:val="left" w:pos="1138"/>
        </w:tabs>
        <w:spacing w:before="30"/>
        <w:rPr>
          <w:rFonts w:cstheme="minorHAnsi"/>
          <w:szCs w:val="24"/>
        </w:rPr>
      </w:pPr>
      <w:r w:rsidRPr="00976CA6">
        <w:rPr>
          <w:rFonts w:cstheme="minorHAnsi"/>
          <w:szCs w:val="24"/>
        </w:rPr>
        <w:t>Start</w:t>
      </w:r>
      <w:r w:rsidRPr="00976CA6">
        <w:rPr>
          <w:rFonts w:cstheme="minorHAnsi"/>
          <w:spacing w:val="-3"/>
          <w:szCs w:val="24"/>
        </w:rPr>
        <w:t xml:space="preserve"> </w:t>
      </w:r>
      <w:r w:rsidRPr="00976CA6">
        <w:rPr>
          <w:rFonts w:cstheme="minorHAnsi"/>
          <w:szCs w:val="24"/>
        </w:rPr>
        <w:t>with</w:t>
      </w:r>
      <w:r w:rsidRPr="00976CA6">
        <w:rPr>
          <w:rFonts w:cstheme="minorHAnsi"/>
          <w:spacing w:val="-5"/>
          <w:szCs w:val="24"/>
        </w:rPr>
        <w:t xml:space="preserve"> </w:t>
      </w:r>
      <w:r w:rsidRPr="00E11412">
        <w:rPr>
          <w:rFonts w:cstheme="minorHAnsi"/>
          <w:szCs w:val="24"/>
        </w:rPr>
        <w:t>a</w:t>
      </w:r>
      <w:r w:rsidR="00EA4BA4">
        <w:rPr>
          <w:rFonts w:cstheme="minorHAnsi"/>
          <w:spacing w:val="-4"/>
          <w:szCs w:val="24"/>
        </w:rPr>
        <w:t xml:space="preserve"> </w:t>
      </w:r>
      <w:hyperlink r:id="rId13" w:history="1">
        <w:r w:rsidR="00EA4BA4" w:rsidRPr="000B235B">
          <w:rPr>
            <w:rStyle w:val="Hyperlink"/>
            <w:rFonts w:cstheme="minorHAnsi"/>
            <w:szCs w:val="24"/>
          </w:rPr>
          <w:t>well-structured</w:t>
        </w:r>
        <w:r w:rsidR="00EA4BA4" w:rsidRPr="000B235B">
          <w:rPr>
            <w:rStyle w:val="Hyperlink"/>
            <w:rFonts w:cstheme="minorHAnsi"/>
            <w:spacing w:val="-5"/>
            <w:szCs w:val="24"/>
          </w:rPr>
          <w:t xml:space="preserve"> </w:t>
        </w:r>
        <w:r w:rsidR="00EA4BA4" w:rsidRPr="000B235B">
          <w:rPr>
            <w:rStyle w:val="Hyperlink"/>
            <w:rFonts w:cstheme="minorHAnsi"/>
            <w:szCs w:val="24"/>
          </w:rPr>
          <w:t>Word</w:t>
        </w:r>
        <w:r w:rsidR="00EA4BA4" w:rsidRPr="000B235B">
          <w:rPr>
            <w:rStyle w:val="Hyperlink"/>
            <w:rFonts w:cstheme="minorHAnsi"/>
            <w:spacing w:val="-4"/>
            <w:szCs w:val="24"/>
          </w:rPr>
          <w:t xml:space="preserve"> </w:t>
        </w:r>
        <w:r w:rsidR="00EA4BA4" w:rsidRPr="000B235B">
          <w:rPr>
            <w:rStyle w:val="Hyperlink"/>
            <w:rFonts w:cstheme="minorHAnsi"/>
            <w:spacing w:val="-2"/>
            <w:szCs w:val="24"/>
          </w:rPr>
          <w:t>document</w:t>
        </w:r>
      </w:hyperlink>
      <w:r w:rsidRPr="00976CA6">
        <w:rPr>
          <w:rFonts w:cstheme="minorHAnsi"/>
          <w:spacing w:val="-2"/>
          <w:szCs w:val="24"/>
        </w:rPr>
        <w:t>.</w:t>
      </w:r>
    </w:p>
    <w:p w14:paraId="16DA3114" w14:textId="0EF95F0D" w:rsidR="00D30939" w:rsidRPr="00976CA6" w:rsidRDefault="00B31CD1" w:rsidP="00DA4CD6">
      <w:pPr>
        <w:pStyle w:val="ListParagraph"/>
        <w:numPr>
          <w:ilvl w:val="0"/>
          <w:numId w:val="30"/>
        </w:numPr>
        <w:tabs>
          <w:tab w:val="left" w:pos="1138"/>
          <w:tab w:val="left" w:pos="1140"/>
        </w:tabs>
        <w:spacing w:line="259" w:lineRule="auto"/>
        <w:ind w:right="1122"/>
        <w:rPr>
          <w:rFonts w:cstheme="minorHAnsi"/>
          <w:szCs w:val="24"/>
        </w:rPr>
      </w:pPr>
      <w:r w:rsidRPr="00976CA6">
        <w:rPr>
          <w:rFonts w:cstheme="minorHAnsi"/>
          <w:szCs w:val="24"/>
        </w:rPr>
        <w:t>In</w:t>
      </w:r>
      <w:r w:rsidRPr="00976CA6">
        <w:rPr>
          <w:rFonts w:cstheme="minorHAnsi"/>
          <w:spacing w:val="-2"/>
          <w:szCs w:val="24"/>
        </w:rPr>
        <w:t xml:space="preserve"> </w:t>
      </w:r>
      <w:r w:rsidRPr="00976CA6">
        <w:rPr>
          <w:rFonts w:cstheme="minorHAnsi"/>
          <w:szCs w:val="24"/>
        </w:rPr>
        <w:t>Word,</w:t>
      </w:r>
      <w:r w:rsidRPr="00976CA6">
        <w:rPr>
          <w:rFonts w:cstheme="minorHAnsi"/>
          <w:spacing w:val="-1"/>
          <w:szCs w:val="24"/>
        </w:rPr>
        <w:t xml:space="preserve"> </w:t>
      </w:r>
      <w:r w:rsidR="00DB4CA7">
        <w:rPr>
          <w:rFonts w:cstheme="minorHAnsi"/>
          <w:szCs w:val="24"/>
        </w:rPr>
        <w:t>select</w:t>
      </w:r>
      <w:r w:rsidRPr="00976CA6">
        <w:rPr>
          <w:rFonts w:cstheme="minorHAnsi"/>
          <w:spacing w:val="-1"/>
          <w:szCs w:val="24"/>
        </w:rPr>
        <w:t xml:space="preserve"> </w:t>
      </w:r>
      <w:r w:rsidRPr="00976CA6">
        <w:rPr>
          <w:rFonts w:cstheme="minorHAnsi"/>
          <w:szCs w:val="24"/>
        </w:rPr>
        <w:t>the</w:t>
      </w:r>
      <w:r w:rsidRPr="00976CA6">
        <w:rPr>
          <w:rFonts w:cstheme="minorHAnsi"/>
          <w:spacing w:val="-1"/>
          <w:szCs w:val="24"/>
        </w:rPr>
        <w:t xml:space="preserve"> </w:t>
      </w:r>
      <w:r w:rsidRPr="00C0659E">
        <w:rPr>
          <w:rFonts w:cstheme="minorHAnsi"/>
          <w:b/>
          <w:bCs/>
          <w:szCs w:val="24"/>
        </w:rPr>
        <w:t>Acrobat</w:t>
      </w:r>
      <w:r w:rsidRPr="00976CA6">
        <w:rPr>
          <w:rFonts w:cstheme="minorHAnsi"/>
          <w:spacing w:val="-2"/>
          <w:szCs w:val="24"/>
        </w:rPr>
        <w:t xml:space="preserve"> </w:t>
      </w:r>
      <w:r w:rsidRPr="00976CA6">
        <w:rPr>
          <w:rFonts w:cstheme="minorHAnsi"/>
          <w:szCs w:val="24"/>
        </w:rPr>
        <w:t>tab</w:t>
      </w:r>
      <w:r w:rsidRPr="00976CA6">
        <w:rPr>
          <w:rFonts w:cstheme="minorHAnsi"/>
          <w:spacing w:val="-2"/>
          <w:szCs w:val="24"/>
        </w:rPr>
        <w:t xml:space="preserve"> </w:t>
      </w:r>
      <w:r w:rsidRPr="00976CA6">
        <w:rPr>
          <w:rFonts w:cstheme="minorHAnsi"/>
          <w:szCs w:val="24"/>
        </w:rPr>
        <w:t>and</w:t>
      </w:r>
      <w:r w:rsidRPr="00976CA6">
        <w:rPr>
          <w:rFonts w:cstheme="minorHAnsi"/>
          <w:spacing w:val="-3"/>
          <w:szCs w:val="24"/>
        </w:rPr>
        <w:t xml:space="preserve"> </w:t>
      </w:r>
      <w:r w:rsidRPr="00976CA6">
        <w:rPr>
          <w:rFonts w:cstheme="minorHAnsi"/>
          <w:szCs w:val="24"/>
        </w:rPr>
        <w:t xml:space="preserve">select </w:t>
      </w:r>
      <w:r w:rsidRPr="00C0659E">
        <w:rPr>
          <w:rFonts w:cstheme="minorHAnsi"/>
          <w:b/>
          <w:bCs/>
          <w:szCs w:val="24"/>
        </w:rPr>
        <w:t>Create PDF</w:t>
      </w:r>
      <w:r w:rsidRPr="00976CA6">
        <w:rPr>
          <w:rFonts w:cstheme="minorHAnsi"/>
          <w:szCs w:val="24"/>
        </w:rPr>
        <w:t>.</w:t>
      </w:r>
      <w:r w:rsidRPr="00976CA6">
        <w:rPr>
          <w:rFonts w:cstheme="minorHAnsi"/>
          <w:spacing w:val="-2"/>
          <w:szCs w:val="24"/>
        </w:rPr>
        <w:t xml:space="preserve"> </w:t>
      </w:r>
    </w:p>
    <w:p w14:paraId="4A3F73FA" w14:textId="067A8976" w:rsidR="00D30939" w:rsidRPr="00976CA6" w:rsidRDefault="00D30939" w:rsidP="00DA4CD6">
      <w:pPr>
        <w:pStyle w:val="ListParagraph"/>
        <w:numPr>
          <w:ilvl w:val="0"/>
          <w:numId w:val="30"/>
        </w:numPr>
        <w:rPr>
          <w:rFonts w:cstheme="minorHAnsi"/>
          <w:szCs w:val="24"/>
        </w:rPr>
      </w:pPr>
      <w:r w:rsidRPr="00976CA6">
        <w:rPr>
          <w:rFonts w:cstheme="minorHAnsi"/>
          <w:szCs w:val="24"/>
        </w:rPr>
        <w:t>Enter</w:t>
      </w:r>
      <w:r w:rsidRPr="00976CA6">
        <w:rPr>
          <w:rFonts w:cstheme="minorHAnsi"/>
          <w:spacing w:val="-3"/>
          <w:szCs w:val="24"/>
        </w:rPr>
        <w:t xml:space="preserve"> </w:t>
      </w:r>
      <w:r w:rsidRPr="00976CA6">
        <w:rPr>
          <w:rFonts w:cstheme="minorHAnsi"/>
          <w:szCs w:val="24"/>
        </w:rPr>
        <w:t>a</w:t>
      </w:r>
      <w:r w:rsidRPr="00976CA6">
        <w:rPr>
          <w:rFonts w:cstheme="minorHAnsi"/>
          <w:spacing w:val="-2"/>
          <w:szCs w:val="24"/>
        </w:rPr>
        <w:t xml:space="preserve"> </w:t>
      </w:r>
      <w:r w:rsidRPr="00976CA6">
        <w:rPr>
          <w:rFonts w:cstheme="minorHAnsi"/>
          <w:szCs w:val="24"/>
        </w:rPr>
        <w:t>file</w:t>
      </w:r>
      <w:r w:rsidRPr="00976CA6">
        <w:rPr>
          <w:rFonts w:cstheme="minorHAnsi"/>
          <w:spacing w:val="-1"/>
          <w:szCs w:val="24"/>
        </w:rPr>
        <w:t xml:space="preserve"> </w:t>
      </w:r>
      <w:r w:rsidRPr="00976CA6">
        <w:rPr>
          <w:rFonts w:cstheme="minorHAnsi"/>
          <w:szCs w:val="24"/>
        </w:rPr>
        <w:t>name</w:t>
      </w:r>
      <w:r w:rsidRPr="00976CA6">
        <w:rPr>
          <w:rFonts w:cstheme="minorHAnsi"/>
          <w:spacing w:val="-1"/>
          <w:szCs w:val="24"/>
        </w:rPr>
        <w:t xml:space="preserve"> </w:t>
      </w:r>
      <w:r w:rsidRPr="00976CA6">
        <w:rPr>
          <w:rFonts w:cstheme="minorHAnsi"/>
          <w:szCs w:val="24"/>
        </w:rPr>
        <w:t>in</w:t>
      </w:r>
      <w:r w:rsidRPr="00976CA6">
        <w:rPr>
          <w:rFonts w:cstheme="minorHAnsi"/>
          <w:spacing w:val="-2"/>
          <w:szCs w:val="24"/>
        </w:rPr>
        <w:t xml:space="preserve"> </w:t>
      </w:r>
      <w:r w:rsidRPr="00976CA6">
        <w:rPr>
          <w:rFonts w:cstheme="minorHAnsi"/>
          <w:szCs w:val="24"/>
        </w:rPr>
        <w:t>the</w:t>
      </w:r>
      <w:r w:rsidRPr="00976CA6">
        <w:rPr>
          <w:rFonts w:cstheme="minorHAnsi"/>
          <w:spacing w:val="1"/>
          <w:szCs w:val="24"/>
        </w:rPr>
        <w:t xml:space="preserve"> </w:t>
      </w:r>
      <w:r w:rsidRPr="00C0659E">
        <w:rPr>
          <w:rFonts w:cstheme="minorHAnsi"/>
          <w:b/>
          <w:bCs/>
          <w:szCs w:val="24"/>
        </w:rPr>
        <w:t>File</w:t>
      </w:r>
      <w:r w:rsidRPr="00C0659E">
        <w:rPr>
          <w:rFonts w:cstheme="minorHAnsi"/>
          <w:b/>
          <w:bCs/>
          <w:spacing w:val="-2"/>
          <w:szCs w:val="24"/>
        </w:rPr>
        <w:t xml:space="preserve"> </w:t>
      </w:r>
      <w:r w:rsidRPr="00976CA6">
        <w:rPr>
          <w:rFonts w:cstheme="minorHAnsi"/>
          <w:szCs w:val="24"/>
        </w:rPr>
        <w:t>name</w:t>
      </w:r>
      <w:r w:rsidRPr="00976CA6">
        <w:rPr>
          <w:rFonts w:cstheme="minorHAnsi"/>
          <w:spacing w:val="-1"/>
          <w:szCs w:val="24"/>
        </w:rPr>
        <w:t xml:space="preserve"> </w:t>
      </w:r>
      <w:r w:rsidRPr="00976CA6">
        <w:rPr>
          <w:rFonts w:cstheme="minorHAnsi"/>
          <w:spacing w:val="-2"/>
          <w:szCs w:val="24"/>
        </w:rPr>
        <w:t>field.</w:t>
      </w:r>
    </w:p>
    <w:p w14:paraId="651F04AA" w14:textId="3F03FBA8" w:rsidR="00B31CD1" w:rsidRPr="00976CA6" w:rsidRDefault="00B31CD1" w:rsidP="00DA4CD6">
      <w:pPr>
        <w:pStyle w:val="ListParagraph"/>
        <w:numPr>
          <w:ilvl w:val="0"/>
          <w:numId w:val="30"/>
        </w:numPr>
        <w:tabs>
          <w:tab w:val="left" w:pos="1138"/>
          <w:tab w:val="left" w:pos="1140"/>
        </w:tabs>
        <w:spacing w:line="259" w:lineRule="auto"/>
        <w:ind w:right="1122"/>
        <w:rPr>
          <w:rFonts w:cstheme="minorHAnsi"/>
          <w:szCs w:val="24"/>
        </w:rPr>
      </w:pPr>
      <w:r w:rsidRPr="00976CA6">
        <w:rPr>
          <w:rFonts w:cstheme="minorHAnsi"/>
          <w:szCs w:val="24"/>
        </w:rPr>
        <w:t>In</w:t>
      </w:r>
      <w:r w:rsidRPr="00976CA6">
        <w:rPr>
          <w:rFonts w:cstheme="minorHAnsi"/>
          <w:spacing w:val="-3"/>
          <w:szCs w:val="24"/>
        </w:rPr>
        <w:t xml:space="preserve"> </w:t>
      </w:r>
      <w:r w:rsidRPr="00976CA6">
        <w:rPr>
          <w:rFonts w:cstheme="minorHAnsi"/>
          <w:szCs w:val="24"/>
        </w:rPr>
        <w:t>the</w:t>
      </w:r>
      <w:r w:rsidRPr="00976CA6">
        <w:rPr>
          <w:rFonts w:cstheme="minorHAnsi"/>
          <w:spacing w:val="-1"/>
          <w:szCs w:val="24"/>
        </w:rPr>
        <w:t xml:space="preserve"> </w:t>
      </w:r>
      <w:r w:rsidRPr="00976CA6">
        <w:rPr>
          <w:rFonts w:cstheme="minorHAnsi"/>
          <w:szCs w:val="24"/>
        </w:rPr>
        <w:t>Save</w:t>
      </w:r>
      <w:r w:rsidRPr="00976CA6">
        <w:rPr>
          <w:rFonts w:cstheme="minorHAnsi"/>
          <w:spacing w:val="-6"/>
          <w:szCs w:val="24"/>
        </w:rPr>
        <w:t xml:space="preserve"> </w:t>
      </w:r>
      <w:r w:rsidRPr="00976CA6">
        <w:rPr>
          <w:rFonts w:cstheme="minorHAnsi"/>
          <w:szCs w:val="24"/>
        </w:rPr>
        <w:t>as</w:t>
      </w:r>
      <w:r w:rsidRPr="00976CA6">
        <w:rPr>
          <w:rFonts w:cstheme="minorHAnsi"/>
          <w:spacing w:val="-3"/>
          <w:szCs w:val="24"/>
        </w:rPr>
        <w:t xml:space="preserve"> </w:t>
      </w:r>
      <w:r w:rsidRPr="00976CA6">
        <w:rPr>
          <w:rFonts w:cstheme="minorHAnsi"/>
          <w:szCs w:val="24"/>
        </w:rPr>
        <w:t>type</w:t>
      </w:r>
      <w:r w:rsidRPr="00976CA6">
        <w:rPr>
          <w:rFonts w:cstheme="minorHAnsi"/>
          <w:spacing w:val="-1"/>
          <w:szCs w:val="24"/>
        </w:rPr>
        <w:t xml:space="preserve"> </w:t>
      </w:r>
      <w:r w:rsidRPr="00976CA6">
        <w:rPr>
          <w:rFonts w:cstheme="minorHAnsi"/>
          <w:szCs w:val="24"/>
        </w:rPr>
        <w:t>field,</w:t>
      </w:r>
      <w:r w:rsidRPr="00976CA6">
        <w:rPr>
          <w:rFonts w:cstheme="minorHAnsi"/>
          <w:spacing w:val="-1"/>
          <w:szCs w:val="24"/>
        </w:rPr>
        <w:t xml:space="preserve"> </w:t>
      </w:r>
      <w:r w:rsidR="00317F11" w:rsidRPr="00C0659E">
        <w:rPr>
          <w:rFonts w:cstheme="minorHAnsi"/>
          <w:b/>
          <w:bCs/>
          <w:szCs w:val="24"/>
        </w:rPr>
        <w:t>PDF files</w:t>
      </w:r>
      <w:r w:rsidR="00317F11" w:rsidRPr="00976CA6">
        <w:rPr>
          <w:rFonts w:cstheme="minorHAnsi"/>
          <w:szCs w:val="24"/>
        </w:rPr>
        <w:t xml:space="preserve"> are automatically added</w:t>
      </w:r>
      <w:r w:rsidR="00D30939" w:rsidRPr="00976CA6">
        <w:rPr>
          <w:rFonts w:cstheme="minorHAnsi"/>
          <w:szCs w:val="24"/>
        </w:rPr>
        <w:t>.</w:t>
      </w:r>
    </w:p>
    <w:p w14:paraId="564B7700" w14:textId="03CAC68D" w:rsidR="0058134F" w:rsidRPr="00C0659E" w:rsidRDefault="00DB4CA7" w:rsidP="00C0659E">
      <w:pPr>
        <w:pStyle w:val="ListParagraph"/>
        <w:numPr>
          <w:ilvl w:val="0"/>
          <w:numId w:val="30"/>
        </w:numPr>
        <w:tabs>
          <w:tab w:val="left" w:pos="1138"/>
        </w:tabs>
        <w:spacing w:before="21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Activate </w:t>
      </w:r>
      <w:r w:rsidR="00762193" w:rsidRPr="00976CA6">
        <w:rPr>
          <w:rFonts w:cstheme="minorHAnsi"/>
          <w:szCs w:val="24"/>
        </w:rPr>
        <w:t>the</w:t>
      </w:r>
      <w:r w:rsidR="00762193" w:rsidRPr="00976CA6">
        <w:rPr>
          <w:rFonts w:cstheme="minorHAnsi"/>
          <w:spacing w:val="-2"/>
          <w:szCs w:val="24"/>
        </w:rPr>
        <w:t xml:space="preserve"> </w:t>
      </w:r>
      <w:r w:rsidR="00762193" w:rsidRPr="00C0659E">
        <w:rPr>
          <w:rFonts w:cstheme="minorHAnsi"/>
          <w:b/>
          <w:bCs/>
          <w:szCs w:val="24"/>
        </w:rPr>
        <w:t>Options</w:t>
      </w:r>
      <w:r w:rsidR="00762193" w:rsidRPr="00C0659E">
        <w:rPr>
          <w:rFonts w:cstheme="minorHAnsi"/>
          <w:b/>
          <w:bCs/>
          <w:spacing w:val="1"/>
          <w:szCs w:val="24"/>
        </w:rPr>
        <w:t xml:space="preserve"> </w:t>
      </w:r>
      <w:r w:rsidR="00762193" w:rsidRPr="00976CA6">
        <w:rPr>
          <w:rFonts w:cstheme="minorHAnsi"/>
          <w:szCs w:val="24"/>
        </w:rPr>
        <w:t>button</w:t>
      </w:r>
      <w:r w:rsidR="00762193" w:rsidRPr="00976CA6">
        <w:rPr>
          <w:rFonts w:cstheme="minorHAnsi"/>
          <w:spacing w:val="-4"/>
          <w:szCs w:val="24"/>
        </w:rPr>
        <w:t xml:space="preserve"> </w:t>
      </w:r>
      <w:r w:rsidR="00762193" w:rsidRPr="00976CA6">
        <w:rPr>
          <w:rFonts w:cstheme="minorHAnsi"/>
          <w:szCs w:val="24"/>
        </w:rPr>
        <w:t>and</w:t>
      </w:r>
      <w:r w:rsidR="00762193" w:rsidRPr="00976CA6">
        <w:rPr>
          <w:rFonts w:cstheme="minorHAnsi"/>
          <w:spacing w:val="-3"/>
          <w:szCs w:val="24"/>
        </w:rPr>
        <w:t xml:space="preserve"> </w:t>
      </w:r>
      <w:r w:rsidR="00762193" w:rsidRPr="00976CA6">
        <w:rPr>
          <w:rFonts w:cstheme="minorHAnsi"/>
          <w:szCs w:val="24"/>
        </w:rPr>
        <w:t>make</w:t>
      </w:r>
      <w:r w:rsidR="00762193" w:rsidRPr="00976CA6">
        <w:rPr>
          <w:rFonts w:cstheme="minorHAnsi"/>
          <w:spacing w:val="-2"/>
          <w:szCs w:val="24"/>
        </w:rPr>
        <w:t xml:space="preserve"> </w:t>
      </w:r>
      <w:r w:rsidR="00762193" w:rsidRPr="00976CA6">
        <w:rPr>
          <w:rFonts w:cstheme="minorHAnsi"/>
          <w:szCs w:val="24"/>
        </w:rPr>
        <w:t>sure</w:t>
      </w:r>
      <w:r w:rsidR="00762193" w:rsidRPr="00976CA6">
        <w:rPr>
          <w:rFonts w:cstheme="minorHAnsi"/>
          <w:spacing w:val="-3"/>
          <w:szCs w:val="24"/>
        </w:rPr>
        <w:t xml:space="preserve"> </w:t>
      </w:r>
      <w:r w:rsidR="00762193" w:rsidRPr="00976CA6">
        <w:rPr>
          <w:rFonts w:cstheme="minorHAnsi"/>
          <w:szCs w:val="24"/>
        </w:rPr>
        <w:t>the</w:t>
      </w:r>
      <w:r w:rsidR="00762193" w:rsidRPr="00976CA6">
        <w:rPr>
          <w:rFonts w:cstheme="minorHAnsi"/>
          <w:spacing w:val="-1"/>
          <w:szCs w:val="24"/>
        </w:rPr>
        <w:t xml:space="preserve"> </w:t>
      </w:r>
      <w:r w:rsidR="00762193" w:rsidRPr="00C0659E">
        <w:rPr>
          <w:rFonts w:cstheme="minorHAnsi"/>
          <w:b/>
          <w:bCs/>
          <w:szCs w:val="24"/>
        </w:rPr>
        <w:t>Enable Accessibility and reflow with tagged</w:t>
      </w:r>
      <w:r w:rsidR="00762193" w:rsidRPr="00C0659E">
        <w:rPr>
          <w:rFonts w:cstheme="minorHAnsi"/>
          <w:b/>
          <w:bCs/>
          <w:spacing w:val="-4"/>
          <w:szCs w:val="24"/>
        </w:rPr>
        <w:t xml:space="preserve"> Adobe PDF</w:t>
      </w:r>
      <w:r w:rsidR="00762193" w:rsidRPr="00976CA6">
        <w:rPr>
          <w:rFonts w:cstheme="minorHAnsi"/>
          <w:spacing w:val="4"/>
          <w:szCs w:val="24"/>
        </w:rPr>
        <w:t xml:space="preserve"> </w:t>
      </w:r>
      <w:r w:rsidR="00762193" w:rsidRPr="00976CA6">
        <w:rPr>
          <w:rFonts w:cstheme="minorHAnsi"/>
          <w:szCs w:val="24"/>
        </w:rPr>
        <w:t>is</w:t>
      </w:r>
      <w:r w:rsidR="00762193" w:rsidRPr="00976CA6">
        <w:rPr>
          <w:rFonts w:cstheme="minorHAnsi"/>
          <w:spacing w:val="-4"/>
          <w:szCs w:val="24"/>
        </w:rPr>
        <w:t xml:space="preserve"> </w:t>
      </w:r>
      <w:r w:rsidR="00762193" w:rsidRPr="00976CA6">
        <w:rPr>
          <w:rFonts w:cstheme="minorHAnsi"/>
          <w:spacing w:val="-2"/>
          <w:szCs w:val="24"/>
        </w:rPr>
        <w:t>checked.</w:t>
      </w:r>
      <w:r w:rsidR="0058134F" w:rsidRPr="00976CA6">
        <w:rPr>
          <w:rFonts w:cstheme="minorHAnsi"/>
          <w:spacing w:val="-2"/>
          <w:szCs w:val="24"/>
        </w:rPr>
        <w:t xml:space="preserve"> </w:t>
      </w:r>
    </w:p>
    <w:p w14:paraId="78003C8B" w14:textId="77777777" w:rsidR="00976CA6" w:rsidRPr="00976CA6" w:rsidRDefault="00976CA6" w:rsidP="00976CA6">
      <w:pPr>
        <w:tabs>
          <w:tab w:val="left" w:pos="1138"/>
        </w:tabs>
        <w:rPr>
          <w:rFonts w:cstheme="minorHAnsi"/>
          <w:szCs w:val="24"/>
        </w:rPr>
      </w:pPr>
    </w:p>
    <w:p w14:paraId="26947937" w14:textId="731248F1" w:rsidR="000F4116" w:rsidRPr="00FF5E5F" w:rsidRDefault="000F4116" w:rsidP="007C33C9">
      <w:pPr>
        <w:ind w:left="360"/>
      </w:pPr>
      <w:r w:rsidRPr="00FF5E5F">
        <w:t>This</w:t>
      </w:r>
      <w:r w:rsidRPr="00FF5E5F">
        <w:rPr>
          <w:spacing w:val="-4"/>
        </w:rPr>
        <w:t xml:space="preserve"> </w:t>
      </w:r>
      <w:r w:rsidR="003C7609" w:rsidRPr="00FF5E5F">
        <w:rPr>
          <w:spacing w:val="-4"/>
        </w:rPr>
        <w:t xml:space="preserve">method </w:t>
      </w:r>
      <w:r w:rsidRPr="00FF5E5F">
        <w:t>will</w:t>
      </w:r>
      <w:r w:rsidRPr="00FF5E5F">
        <w:rPr>
          <w:spacing w:val="-3"/>
        </w:rPr>
        <w:t xml:space="preserve"> </w:t>
      </w:r>
      <w:r w:rsidRPr="00FF5E5F">
        <w:t>tag</w:t>
      </w:r>
      <w:r w:rsidRPr="00FF5E5F">
        <w:rPr>
          <w:spacing w:val="-2"/>
        </w:rPr>
        <w:t xml:space="preserve"> </w:t>
      </w:r>
      <w:r w:rsidRPr="00FF5E5F">
        <w:t>the</w:t>
      </w:r>
      <w:r w:rsidRPr="00FF5E5F">
        <w:rPr>
          <w:spacing w:val="-2"/>
        </w:rPr>
        <w:t xml:space="preserve"> </w:t>
      </w:r>
      <w:r w:rsidRPr="00FF5E5F">
        <w:t>document</w:t>
      </w:r>
      <w:r w:rsidRPr="00FF5E5F">
        <w:rPr>
          <w:spacing w:val="-1"/>
        </w:rPr>
        <w:t xml:space="preserve"> </w:t>
      </w:r>
      <w:r w:rsidRPr="00FF5E5F">
        <w:t>so</w:t>
      </w:r>
      <w:r w:rsidRPr="00FF5E5F">
        <w:rPr>
          <w:spacing w:val="-1"/>
        </w:rPr>
        <w:t xml:space="preserve"> </w:t>
      </w:r>
      <w:r w:rsidRPr="00FF5E5F">
        <w:t>headings</w:t>
      </w:r>
      <w:r w:rsidRPr="00FF5E5F">
        <w:rPr>
          <w:spacing w:val="-4"/>
        </w:rPr>
        <w:t xml:space="preserve"> </w:t>
      </w:r>
      <w:r w:rsidRPr="00FF5E5F">
        <w:t>and</w:t>
      </w:r>
      <w:r w:rsidRPr="00FF5E5F">
        <w:rPr>
          <w:spacing w:val="-4"/>
        </w:rPr>
        <w:t xml:space="preserve"> </w:t>
      </w:r>
      <w:r w:rsidRPr="00FF5E5F">
        <w:t>lists</w:t>
      </w:r>
      <w:r w:rsidRPr="00FF5E5F">
        <w:rPr>
          <w:spacing w:val="-4"/>
        </w:rPr>
        <w:t xml:space="preserve"> </w:t>
      </w:r>
      <w:r w:rsidRPr="00FF5E5F">
        <w:t>are correctly</w:t>
      </w:r>
      <w:r w:rsidRPr="00FF5E5F">
        <w:rPr>
          <w:spacing w:val="-2"/>
        </w:rPr>
        <w:t xml:space="preserve"> </w:t>
      </w:r>
      <w:r w:rsidRPr="00FF5E5F">
        <w:t>interpreted</w:t>
      </w:r>
      <w:r w:rsidRPr="00FF5E5F">
        <w:rPr>
          <w:spacing w:val="-3"/>
        </w:rPr>
        <w:t xml:space="preserve"> </w:t>
      </w:r>
      <w:r w:rsidRPr="00FF5E5F">
        <w:t>by</w:t>
      </w:r>
      <w:r w:rsidRPr="00FF5E5F">
        <w:rPr>
          <w:spacing w:val="-2"/>
        </w:rPr>
        <w:t xml:space="preserve"> </w:t>
      </w:r>
      <w:r w:rsidRPr="00FF5E5F">
        <w:t>screen</w:t>
      </w:r>
      <w:r w:rsidRPr="00FF5E5F">
        <w:rPr>
          <w:spacing w:val="-3"/>
        </w:rPr>
        <w:t xml:space="preserve"> </w:t>
      </w:r>
      <w:r w:rsidRPr="00FF5E5F">
        <w:t>readers.</w:t>
      </w:r>
      <w:r w:rsidRPr="00FF5E5F">
        <w:rPr>
          <w:spacing w:val="-3"/>
        </w:rPr>
        <w:t xml:space="preserve"> </w:t>
      </w:r>
      <w:r w:rsidRPr="00FF5E5F">
        <w:t>Additional</w:t>
      </w:r>
      <w:r w:rsidRPr="00FF5E5F">
        <w:rPr>
          <w:spacing w:val="-3"/>
        </w:rPr>
        <w:t xml:space="preserve"> </w:t>
      </w:r>
      <w:r w:rsidRPr="00FF5E5F">
        <w:t>remediation using Adobe Acrobat Pro may be needed to adjust reading order.</w:t>
      </w:r>
    </w:p>
    <w:p w14:paraId="1ED752DB" w14:textId="4A889806" w:rsidR="007111BE" w:rsidRPr="00B65762" w:rsidRDefault="00000000" w:rsidP="00B65762">
      <w:pPr>
        <w:pStyle w:val="Heading2"/>
        <w:rPr>
          <w:spacing w:val="-5"/>
        </w:rPr>
      </w:pPr>
      <w:sdt>
        <w:sdtPr>
          <w:id w:val="227659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348F">
            <w:rPr>
              <w:rFonts w:ascii="MS Gothic" w:eastAsia="MS Gothic" w:hAnsi="MS Gothic" w:hint="eastAsia"/>
            </w:rPr>
            <w:t>☐</w:t>
          </w:r>
        </w:sdtContent>
      </w:sdt>
      <w:r w:rsidR="006B59EB" w:rsidRPr="005B2E0C">
        <w:t>Method</w:t>
      </w:r>
      <w:r w:rsidR="006B59EB" w:rsidRPr="005B2E0C">
        <w:rPr>
          <w:spacing w:val="-4"/>
        </w:rPr>
        <w:t xml:space="preserve"> </w:t>
      </w:r>
      <w:r w:rsidR="004E58F5" w:rsidRPr="005B2E0C">
        <w:t>2</w:t>
      </w:r>
      <w:r w:rsidR="006B59EB" w:rsidRPr="005B2E0C">
        <w:t>:</w:t>
      </w:r>
      <w:r w:rsidR="006B59EB" w:rsidRPr="005B2E0C">
        <w:rPr>
          <w:spacing w:val="3"/>
        </w:rPr>
        <w:t xml:space="preserve"> </w:t>
      </w:r>
      <w:r w:rsidR="006B59EB" w:rsidRPr="005B2E0C">
        <w:t>Convert</w:t>
      </w:r>
      <w:r w:rsidR="006D09F8">
        <w:t>ing</w:t>
      </w:r>
      <w:r w:rsidR="006B59EB" w:rsidRPr="005B2E0C">
        <w:t xml:space="preserve"> MS Word</w:t>
      </w:r>
      <w:r w:rsidR="006B59EB" w:rsidRPr="005B2E0C">
        <w:rPr>
          <w:spacing w:val="-2"/>
        </w:rPr>
        <w:t xml:space="preserve"> </w:t>
      </w:r>
      <w:r w:rsidR="006B59EB" w:rsidRPr="005B2E0C">
        <w:t>to</w:t>
      </w:r>
      <w:r w:rsidR="006B59EB" w:rsidRPr="005B2E0C">
        <w:rPr>
          <w:spacing w:val="-2"/>
        </w:rPr>
        <w:t xml:space="preserve"> </w:t>
      </w:r>
      <w:r w:rsidR="006B59EB" w:rsidRPr="005B2E0C">
        <w:rPr>
          <w:spacing w:val="-5"/>
        </w:rPr>
        <w:t>PDF</w:t>
      </w:r>
      <w:r w:rsidR="004E58F5" w:rsidRPr="005B2E0C">
        <w:rPr>
          <w:spacing w:val="-5"/>
        </w:rPr>
        <w:t xml:space="preserve"> </w:t>
      </w:r>
      <w:r w:rsidR="005426F0" w:rsidRPr="005B2E0C">
        <w:rPr>
          <w:spacing w:val="-5"/>
        </w:rPr>
        <w:t>U</w:t>
      </w:r>
      <w:r w:rsidR="004E58F5" w:rsidRPr="005B2E0C">
        <w:rPr>
          <w:spacing w:val="-5"/>
        </w:rPr>
        <w:t xml:space="preserve">sing </w:t>
      </w:r>
      <w:r w:rsidR="00AF2565" w:rsidRPr="005B2E0C">
        <w:rPr>
          <w:spacing w:val="-5"/>
        </w:rPr>
        <w:t xml:space="preserve">the </w:t>
      </w:r>
      <w:r w:rsidR="004E58F5" w:rsidRPr="005B2E0C">
        <w:rPr>
          <w:spacing w:val="-5"/>
        </w:rPr>
        <w:t>File tab</w:t>
      </w:r>
    </w:p>
    <w:p w14:paraId="00CE6773" w14:textId="43F901FF" w:rsidR="00A0598B" w:rsidRPr="00976CA6" w:rsidRDefault="00C7254C" w:rsidP="00E765E7">
      <w:pPr>
        <w:ind w:left="360"/>
        <w:rPr>
          <w:rFonts w:cstheme="minorHAnsi"/>
          <w:szCs w:val="24"/>
        </w:rPr>
      </w:pPr>
      <w:r w:rsidRPr="00976CA6">
        <w:rPr>
          <w:rFonts w:cstheme="minorHAnsi"/>
          <w:szCs w:val="24"/>
        </w:rPr>
        <w:t xml:space="preserve">Use this method if you do not have Adobe Acrobat Pro installed. Again, </w:t>
      </w:r>
      <w:r w:rsidR="003C7609" w:rsidRPr="00976CA6">
        <w:rPr>
          <w:rFonts w:cstheme="minorHAnsi"/>
          <w:szCs w:val="24"/>
        </w:rPr>
        <w:t xml:space="preserve">for better results, </w:t>
      </w:r>
      <w:r w:rsidRPr="00976CA6">
        <w:rPr>
          <w:rFonts w:cstheme="minorHAnsi"/>
          <w:szCs w:val="24"/>
        </w:rPr>
        <w:t xml:space="preserve">you are encouraged to install or update Adobe Acrobat to </w:t>
      </w:r>
      <w:r w:rsidRPr="00F36B45">
        <w:rPr>
          <w:rFonts w:cstheme="minorHAnsi"/>
          <w:b/>
          <w:bCs/>
          <w:szCs w:val="24"/>
        </w:rPr>
        <w:t>Adobe Acrobat Pro</w:t>
      </w:r>
      <w:r w:rsidRPr="00976CA6">
        <w:rPr>
          <w:rFonts w:cstheme="minorHAnsi"/>
          <w:szCs w:val="24"/>
        </w:rPr>
        <w:t xml:space="preserve"> by getting the free Creative Cloud suite from th</w:t>
      </w:r>
      <w:r w:rsidR="00C93944">
        <w:rPr>
          <w:rFonts w:cstheme="minorHAnsi"/>
          <w:szCs w:val="24"/>
        </w:rPr>
        <w:t xml:space="preserve">e </w:t>
      </w:r>
      <w:hyperlink r:id="rId14" w:history="1">
        <w:r w:rsidR="00C93944">
          <w:rPr>
            <w:rStyle w:val="Hyperlink"/>
            <w:rFonts w:cstheme="minorHAnsi"/>
            <w:szCs w:val="24"/>
          </w:rPr>
          <w:t>U of I WebStore</w:t>
        </w:r>
      </w:hyperlink>
      <w:r w:rsidRPr="00976CA6">
        <w:rPr>
          <w:rFonts w:cstheme="minorHAnsi"/>
          <w:szCs w:val="24"/>
        </w:rPr>
        <w:t>.</w:t>
      </w:r>
    </w:p>
    <w:p w14:paraId="5B27C8F5" w14:textId="173C07DF" w:rsidR="00890E15" w:rsidRPr="00976CA6" w:rsidRDefault="006B59EB" w:rsidP="00DA4CD6">
      <w:pPr>
        <w:pStyle w:val="ListParagraph"/>
        <w:numPr>
          <w:ilvl w:val="0"/>
          <w:numId w:val="31"/>
        </w:numPr>
        <w:tabs>
          <w:tab w:val="left" w:pos="1138"/>
        </w:tabs>
        <w:spacing w:before="30"/>
        <w:rPr>
          <w:rFonts w:cstheme="minorHAnsi"/>
          <w:szCs w:val="24"/>
        </w:rPr>
      </w:pPr>
      <w:r w:rsidRPr="00976CA6">
        <w:rPr>
          <w:rFonts w:cstheme="minorHAnsi"/>
          <w:szCs w:val="24"/>
        </w:rPr>
        <w:t>Start</w:t>
      </w:r>
      <w:r w:rsidRPr="00976CA6">
        <w:rPr>
          <w:rFonts w:cstheme="minorHAnsi"/>
          <w:spacing w:val="-3"/>
          <w:szCs w:val="24"/>
        </w:rPr>
        <w:t xml:space="preserve"> </w:t>
      </w:r>
      <w:r w:rsidRPr="00976CA6">
        <w:rPr>
          <w:rFonts w:cstheme="minorHAnsi"/>
          <w:szCs w:val="24"/>
        </w:rPr>
        <w:t>with</w:t>
      </w:r>
      <w:r w:rsidRPr="00976CA6">
        <w:rPr>
          <w:rFonts w:cstheme="minorHAnsi"/>
          <w:spacing w:val="-5"/>
          <w:szCs w:val="24"/>
        </w:rPr>
        <w:t xml:space="preserve"> </w:t>
      </w:r>
      <w:r w:rsidR="00C93944" w:rsidRPr="00E11412">
        <w:rPr>
          <w:rFonts w:cstheme="minorHAnsi"/>
          <w:szCs w:val="24"/>
        </w:rPr>
        <w:t>a</w:t>
      </w:r>
      <w:r w:rsidR="00C93944" w:rsidRPr="00E11412">
        <w:rPr>
          <w:rFonts w:cstheme="minorHAnsi"/>
          <w:spacing w:val="-4"/>
          <w:szCs w:val="24"/>
        </w:rPr>
        <w:t xml:space="preserve"> </w:t>
      </w:r>
      <w:hyperlink r:id="rId15" w:history="1">
        <w:r w:rsidR="00EA4BA4" w:rsidRPr="000B235B">
          <w:rPr>
            <w:rStyle w:val="Hyperlink"/>
            <w:rFonts w:cstheme="minorHAnsi"/>
            <w:szCs w:val="24"/>
          </w:rPr>
          <w:t>well-structured</w:t>
        </w:r>
        <w:r w:rsidR="00EA4BA4" w:rsidRPr="000B235B">
          <w:rPr>
            <w:rStyle w:val="Hyperlink"/>
            <w:rFonts w:cstheme="minorHAnsi"/>
            <w:spacing w:val="-5"/>
            <w:szCs w:val="24"/>
          </w:rPr>
          <w:t xml:space="preserve"> </w:t>
        </w:r>
        <w:r w:rsidR="00EA4BA4" w:rsidRPr="000B235B">
          <w:rPr>
            <w:rStyle w:val="Hyperlink"/>
            <w:rFonts w:cstheme="minorHAnsi"/>
            <w:szCs w:val="24"/>
          </w:rPr>
          <w:t>Word</w:t>
        </w:r>
        <w:r w:rsidR="00EA4BA4" w:rsidRPr="000B235B">
          <w:rPr>
            <w:rStyle w:val="Hyperlink"/>
            <w:rFonts w:cstheme="minorHAnsi"/>
            <w:spacing w:val="-4"/>
            <w:szCs w:val="24"/>
          </w:rPr>
          <w:t xml:space="preserve"> </w:t>
        </w:r>
        <w:r w:rsidR="00EA4BA4" w:rsidRPr="000B235B">
          <w:rPr>
            <w:rStyle w:val="Hyperlink"/>
            <w:rFonts w:cstheme="minorHAnsi"/>
            <w:spacing w:val="-2"/>
            <w:szCs w:val="24"/>
          </w:rPr>
          <w:t>document</w:t>
        </w:r>
      </w:hyperlink>
      <w:r w:rsidRPr="00976CA6">
        <w:rPr>
          <w:rFonts w:cstheme="minorHAnsi"/>
          <w:spacing w:val="-2"/>
          <w:szCs w:val="24"/>
        </w:rPr>
        <w:t>.</w:t>
      </w:r>
    </w:p>
    <w:p w14:paraId="2055505F" w14:textId="1E978E4D" w:rsidR="00890E15" w:rsidRPr="00976CA6" w:rsidRDefault="006B59EB" w:rsidP="00DA4CD6">
      <w:pPr>
        <w:pStyle w:val="ListParagraph"/>
        <w:numPr>
          <w:ilvl w:val="0"/>
          <w:numId w:val="31"/>
        </w:numPr>
        <w:tabs>
          <w:tab w:val="left" w:pos="1138"/>
          <w:tab w:val="left" w:pos="1140"/>
        </w:tabs>
        <w:spacing w:line="259" w:lineRule="auto"/>
        <w:ind w:right="1122"/>
        <w:rPr>
          <w:rFonts w:cstheme="minorHAnsi"/>
          <w:szCs w:val="24"/>
        </w:rPr>
      </w:pPr>
      <w:r w:rsidRPr="00976CA6">
        <w:rPr>
          <w:rFonts w:cstheme="minorHAnsi"/>
          <w:szCs w:val="24"/>
        </w:rPr>
        <w:t>In</w:t>
      </w:r>
      <w:r w:rsidRPr="00976CA6">
        <w:rPr>
          <w:rFonts w:cstheme="minorHAnsi"/>
          <w:spacing w:val="-2"/>
          <w:szCs w:val="24"/>
        </w:rPr>
        <w:t xml:space="preserve"> </w:t>
      </w:r>
      <w:r w:rsidRPr="00976CA6">
        <w:rPr>
          <w:rFonts w:cstheme="minorHAnsi"/>
          <w:szCs w:val="24"/>
        </w:rPr>
        <w:t>Word,</w:t>
      </w:r>
      <w:r w:rsidRPr="00976CA6">
        <w:rPr>
          <w:rFonts w:cstheme="minorHAnsi"/>
          <w:spacing w:val="-1"/>
          <w:szCs w:val="24"/>
        </w:rPr>
        <w:t xml:space="preserve"> </w:t>
      </w:r>
      <w:r w:rsidR="00DB4CA7">
        <w:rPr>
          <w:rFonts w:cstheme="minorHAnsi"/>
          <w:szCs w:val="24"/>
        </w:rPr>
        <w:t xml:space="preserve">select </w:t>
      </w:r>
      <w:r w:rsidRPr="00976CA6">
        <w:rPr>
          <w:rFonts w:cstheme="minorHAnsi"/>
          <w:szCs w:val="24"/>
        </w:rPr>
        <w:t>the</w:t>
      </w:r>
      <w:r w:rsidRPr="00976CA6">
        <w:rPr>
          <w:rFonts w:cstheme="minorHAnsi"/>
          <w:spacing w:val="-1"/>
          <w:szCs w:val="24"/>
        </w:rPr>
        <w:t xml:space="preserve"> </w:t>
      </w:r>
      <w:r w:rsidRPr="00F36B45">
        <w:rPr>
          <w:rFonts w:cstheme="minorHAnsi"/>
          <w:b/>
          <w:bCs/>
          <w:szCs w:val="24"/>
        </w:rPr>
        <w:t>File</w:t>
      </w:r>
      <w:r w:rsidRPr="00976CA6">
        <w:rPr>
          <w:rFonts w:cstheme="minorHAnsi"/>
          <w:spacing w:val="-2"/>
          <w:szCs w:val="24"/>
        </w:rPr>
        <w:t xml:space="preserve"> </w:t>
      </w:r>
      <w:r w:rsidRPr="00976CA6">
        <w:rPr>
          <w:rFonts w:cstheme="minorHAnsi"/>
          <w:szCs w:val="24"/>
        </w:rPr>
        <w:t>tab</w:t>
      </w:r>
      <w:r w:rsidRPr="00976CA6">
        <w:rPr>
          <w:rFonts w:cstheme="minorHAnsi"/>
          <w:spacing w:val="-2"/>
          <w:szCs w:val="24"/>
        </w:rPr>
        <w:t xml:space="preserve"> </w:t>
      </w:r>
      <w:r w:rsidRPr="00976CA6">
        <w:rPr>
          <w:rFonts w:cstheme="minorHAnsi"/>
          <w:szCs w:val="24"/>
        </w:rPr>
        <w:t>and</w:t>
      </w:r>
      <w:r w:rsidRPr="00976CA6">
        <w:rPr>
          <w:rFonts w:cstheme="minorHAnsi"/>
          <w:spacing w:val="-3"/>
          <w:szCs w:val="24"/>
        </w:rPr>
        <w:t xml:space="preserve"> </w:t>
      </w:r>
      <w:r w:rsidRPr="00976CA6">
        <w:rPr>
          <w:rFonts w:cstheme="minorHAnsi"/>
          <w:szCs w:val="24"/>
        </w:rPr>
        <w:t xml:space="preserve">select </w:t>
      </w:r>
      <w:r w:rsidRPr="00F36B45">
        <w:rPr>
          <w:rFonts w:cstheme="minorHAnsi"/>
          <w:b/>
          <w:bCs/>
          <w:szCs w:val="24"/>
        </w:rPr>
        <w:t>Save</w:t>
      </w:r>
      <w:r w:rsidRPr="00F36B45">
        <w:rPr>
          <w:rFonts w:cstheme="minorHAnsi"/>
          <w:b/>
          <w:bCs/>
          <w:spacing w:val="-2"/>
          <w:szCs w:val="24"/>
        </w:rPr>
        <w:t xml:space="preserve"> </w:t>
      </w:r>
      <w:r w:rsidR="00E11412">
        <w:rPr>
          <w:rFonts w:cstheme="minorHAnsi"/>
          <w:b/>
          <w:bCs/>
          <w:szCs w:val="24"/>
        </w:rPr>
        <w:t>A</w:t>
      </w:r>
      <w:r w:rsidRPr="00F36B45">
        <w:rPr>
          <w:rFonts w:cstheme="minorHAnsi"/>
          <w:b/>
          <w:bCs/>
          <w:szCs w:val="24"/>
        </w:rPr>
        <w:t>s</w:t>
      </w:r>
      <w:r w:rsidRPr="00976CA6">
        <w:rPr>
          <w:rFonts w:cstheme="minorHAnsi"/>
          <w:szCs w:val="24"/>
        </w:rPr>
        <w:t>.</w:t>
      </w:r>
      <w:r w:rsidRPr="00976CA6">
        <w:rPr>
          <w:rFonts w:cstheme="minorHAnsi"/>
          <w:spacing w:val="-2"/>
          <w:szCs w:val="24"/>
        </w:rPr>
        <w:t xml:space="preserve"> </w:t>
      </w:r>
      <w:r w:rsidRPr="00976CA6">
        <w:rPr>
          <w:rFonts w:cstheme="minorHAnsi"/>
          <w:szCs w:val="24"/>
        </w:rPr>
        <w:t>In</w:t>
      </w:r>
      <w:r w:rsidRPr="00976CA6">
        <w:rPr>
          <w:rFonts w:cstheme="minorHAnsi"/>
          <w:spacing w:val="-3"/>
          <w:szCs w:val="24"/>
        </w:rPr>
        <w:t xml:space="preserve"> </w:t>
      </w:r>
      <w:r w:rsidRPr="00976CA6">
        <w:rPr>
          <w:rFonts w:cstheme="minorHAnsi"/>
          <w:szCs w:val="24"/>
        </w:rPr>
        <w:t>the</w:t>
      </w:r>
      <w:r w:rsidRPr="00976CA6">
        <w:rPr>
          <w:rFonts w:cstheme="minorHAnsi"/>
          <w:spacing w:val="-1"/>
          <w:szCs w:val="24"/>
        </w:rPr>
        <w:t xml:space="preserve"> </w:t>
      </w:r>
      <w:r w:rsidR="00ED7C54" w:rsidRPr="00ED7C54">
        <w:rPr>
          <w:rFonts w:cstheme="minorHAnsi"/>
          <w:b/>
          <w:bCs/>
          <w:spacing w:val="-1"/>
          <w:szCs w:val="24"/>
        </w:rPr>
        <w:t>Save As</w:t>
      </w:r>
      <w:r w:rsidR="00ED7C54">
        <w:rPr>
          <w:rFonts w:cstheme="minorHAnsi"/>
          <w:spacing w:val="-1"/>
          <w:szCs w:val="24"/>
        </w:rPr>
        <w:t xml:space="preserve"> </w:t>
      </w:r>
      <w:r w:rsidR="00ED7C54">
        <w:rPr>
          <w:rFonts w:cstheme="minorHAnsi"/>
          <w:szCs w:val="24"/>
        </w:rPr>
        <w:t>type</w:t>
      </w:r>
      <w:r w:rsidRPr="00976CA6">
        <w:rPr>
          <w:rFonts w:cstheme="minorHAnsi"/>
          <w:spacing w:val="-1"/>
          <w:szCs w:val="24"/>
        </w:rPr>
        <w:t xml:space="preserve"> </w:t>
      </w:r>
      <w:r w:rsidRPr="00976CA6">
        <w:rPr>
          <w:rFonts w:cstheme="minorHAnsi"/>
          <w:szCs w:val="24"/>
        </w:rPr>
        <w:t>field,</w:t>
      </w:r>
      <w:r w:rsidRPr="00976CA6">
        <w:rPr>
          <w:rFonts w:cstheme="minorHAnsi"/>
          <w:spacing w:val="-1"/>
          <w:szCs w:val="24"/>
        </w:rPr>
        <w:t xml:space="preserve"> </w:t>
      </w:r>
      <w:r w:rsidRPr="00976CA6">
        <w:rPr>
          <w:rFonts w:cstheme="minorHAnsi"/>
          <w:szCs w:val="24"/>
        </w:rPr>
        <w:t xml:space="preserve">select </w:t>
      </w:r>
      <w:r w:rsidRPr="00F36B45">
        <w:rPr>
          <w:rFonts w:cstheme="minorHAnsi"/>
          <w:b/>
          <w:bCs/>
          <w:szCs w:val="24"/>
        </w:rPr>
        <w:t>PDF</w:t>
      </w:r>
      <w:r w:rsidR="00ED7C54">
        <w:rPr>
          <w:rFonts w:cstheme="minorHAnsi"/>
          <w:b/>
          <w:bCs/>
          <w:szCs w:val="24"/>
        </w:rPr>
        <w:t xml:space="preserve"> (*.pdf.)</w:t>
      </w:r>
      <w:r w:rsidR="00ED7C54">
        <w:rPr>
          <w:rFonts w:cstheme="minorHAnsi"/>
          <w:spacing w:val="-2"/>
          <w:szCs w:val="24"/>
        </w:rPr>
        <w:t xml:space="preserve"> and activate </w:t>
      </w:r>
      <w:r w:rsidR="00ED7C54" w:rsidRPr="00ED7C54">
        <w:rPr>
          <w:rFonts w:cstheme="minorHAnsi"/>
          <w:b/>
          <w:bCs/>
          <w:spacing w:val="-2"/>
          <w:szCs w:val="24"/>
        </w:rPr>
        <w:t>More Options</w:t>
      </w:r>
      <w:r w:rsidR="00ED7C54">
        <w:rPr>
          <w:rFonts w:cstheme="minorHAnsi"/>
          <w:spacing w:val="-2"/>
          <w:szCs w:val="24"/>
        </w:rPr>
        <w:t>…</w:t>
      </w:r>
    </w:p>
    <w:p w14:paraId="0CF0419D" w14:textId="2DE2D0D4" w:rsidR="003C7609" w:rsidRPr="009C15D7" w:rsidRDefault="006B59EB" w:rsidP="009C15D7">
      <w:pPr>
        <w:pStyle w:val="ListParagraph"/>
        <w:numPr>
          <w:ilvl w:val="0"/>
          <w:numId w:val="31"/>
        </w:numPr>
        <w:tabs>
          <w:tab w:val="left" w:pos="1138"/>
        </w:tabs>
        <w:rPr>
          <w:rFonts w:cstheme="minorHAnsi"/>
          <w:szCs w:val="24"/>
        </w:rPr>
      </w:pPr>
      <w:r w:rsidRPr="00976CA6">
        <w:rPr>
          <w:rFonts w:cstheme="minorHAnsi"/>
          <w:szCs w:val="24"/>
        </w:rPr>
        <w:t>Enter</w:t>
      </w:r>
      <w:r w:rsidRPr="00976CA6">
        <w:rPr>
          <w:rFonts w:cstheme="minorHAnsi"/>
          <w:spacing w:val="-3"/>
          <w:szCs w:val="24"/>
        </w:rPr>
        <w:t xml:space="preserve"> </w:t>
      </w:r>
      <w:r w:rsidRPr="00976CA6">
        <w:rPr>
          <w:rFonts w:cstheme="minorHAnsi"/>
          <w:szCs w:val="24"/>
        </w:rPr>
        <w:t>a</w:t>
      </w:r>
      <w:r w:rsidRPr="00976CA6">
        <w:rPr>
          <w:rFonts w:cstheme="minorHAnsi"/>
          <w:spacing w:val="-2"/>
          <w:szCs w:val="24"/>
        </w:rPr>
        <w:t xml:space="preserve"> </w:t>
      </w:r>
      <w:r w:rsidRPr="00976CA6">
        <w:rPr>
          <w:rFonts w:cstheme="minorHAnsi"/>
          <w:szCs w:val="24"/>
        </w:rPr>
        <w:t>file</w:t>
      </w:r>
      <w:r w:rsidRPr="00976CA6">
        <w:rPr>
          <w:rFonts w:cstheme="minorHAnsi"/>
          <w:spacing w:val="-1"/>
          <w:szCs w:val="24"/>
        </w:rPr>
        <w:t xml:space="preserve"> </w:t>
      </w:r>
      <w:r w:rsidRPr="00976CA6">
        <w:rPr>
          <w:rFonts w:cstheme="minorHAnsi"/>
          <w:szCs w:val="24"/>
        </w:rPr>
        <w:t>name</w:t>
      </w:r>
      <w:r w:rsidRPr="00976CA6">
        <w:rPr>
          <w:rFonts w:cstheme="minorHAnsi"/>
          <w:spacing w:val="-1"/>
          <w:szCs w:val="24"/>
        </w:rPr>
        <w:t xml:space="preserve"> </w:t>
      </w:r>
      <w:r w:rsidRPr="00976CA6">
        <w:rPr>
          <w:rFonts w:cstheme="minorHAnsi"/>
          <w:szCs w:val="24"/>
        </w:rPr>
        <w:t>in</w:t>
      </w:r>
      <w:r w:rsidRPr="00976CA6">
        <w:rPr>
          <w:rFonts w:cstheme="minorHAnsi"/>
          <w:spacing w:val="-2"/>
          <w:szCs w:val="24"/>
        </w:rPr>
        <w:t xml:space="preserve"> </w:t>
      </w:r>
      <w:r w:rsidRPr="00976CA6">
        <w:rPr>
          <w:rFonts w:cstheme="minorHAnsi"/>
          <w:szCs w:val="24"/>
        </w:rPr>
        <w:t>the</w:t>
      </w:r>
      <w:r w:rsidRPr="00976CA6">
        <w:rPr>
          <w:rFonts w:cstheme="minorHAnsi"/>
          <w:spacing w:val="1"/>
          <w:szCs w:val="24"/>
        </w:rPr>
        <w:t xml:space="preserve"> </w:t>
      </w:r>
      <w:r w:rsidR="00ED7C54">
        <w:rPr>
          <w:rFonts w:cstheme="minorHAnsi"/>
          <w:b/>
          <w:bCs/>
          <w:szCs w:val="24"/>
        </w:rPr>
        <w:t xml:space="preserve">File </w:t>
      </w:r>
      <w:r w:rsidR="00ED7C54" w:rsidRPr="00ED7C54">
        <w:rPr>
          <w:rFonts w:cstheme="minorHAnsi"/>
          <w:szCs w:val="24"/>
        </w:rPr>
        <w:t>name</w:t>
      </w:r>
      <w:r w:rsidRPr="00976CA6">
        <w:rPr>
          <w:rFonts w:cstheme="minorHAnsi"/>
          <w:spacing w:val="-1"/>
          <w:szCs w:val="24"/>
        </w:rPr>
        <w:t xml:space="preserve"> </w:t>
      </w:r>
      <w:r w:rsidRPr="00976CA6">
        <w:rPr>
          <w:rFonts w:cstheme="minorHAnsi"/>
          <w:spacing w:val="-2"/>
          <w:szCs w:val="24"/>
        </w:rPr>
        <w:t>field.</w:t>
      </w:r>
    </w:p>
    <w:p w14:paraId="2D1BCC63" w14:textId="341DC4A0" w:rsidR="009C15D7" w:rsidRPr="00ED7C54" w:rsidRDefault="009C15D7" w:rsidP="00ED7C54">
      <w:pPr>
        <w:pStyle w:val="ListParagraph"/>
        <w:numPr>
          <w:ilvl w:val="0"/>
          <w:numId w:val="31"/>
        </w:numPr>
        <w:tabs>
          <w:tab w:val="left" w:pos="1138"/>
        </w:tabs>
        <w:spacing w:before="21"/>
        <w:rPr>
          <w:rFonts w:cstheme="minorHAnsi"/>
          <w:szCs w:val="24"/>
        </w:rPr>
      </w:pPr>
      <w:r w:rsidRPr="009467FD">
        <w:rPr>
          <w:rFonts w:cstheme="minorHAnsi"/>
          <w:szCs w:val="24"/>
        </w:rPr>
        <w:t xml:space="preserve">Select the </w:t>
      </w:r>
      <w:r w:rsidR="00ED7C54">
        <w:rPr>
          <w:rFonts w:cstheme="minorHAnsi"/>
          <w:b/>
          <w:bCs/>
          <w:szCs w:val="24"/>
        </w:rPr>
        <w:t xml:space="preserve">Options </w:t>
      </w:r>
      <w:r w:rsidR="00ED7C54" w:rsidRPr="00ED7C54">
        <w:rPr>
          <w:rFonts w:cstheme="minorHAnsi"/>
          <w:szCs w:val="24"/>
        </w:rPr>
        <w:t>button</w:t>
      </w:r>
      <w:r w:rsidRPr="009467FD">
        <w:rPr>
          <w:rFonts w:cstheme="minorHAnsi"/>
          <w:szCs w:val="24"/>
        </w:rPr>
        <w:t xml:space="preserve"> </w:t>
      </w:r>
      <w:r w:rsidR="00ED7C54">
        <w:rPr>
          <w:rFonts w:cstheme="minorHAnsi"/>
          <w:szCs w:val="24"/>
        </w:rPr>
        <w:t xml:space="preserve">and make sure the </w:t>
      </w:r>
      <w:r w:rsidR="00ED7C54" w:rsidRPr="00ED7C54">
        <w:rPr>
          <w:rFonts w:cstheme="minorHAnsi"/>
          <w:b/>
          <w:bCs/>
          <w:szCs w:val="24"/>
        </w:rPr>
        <w:t>Document structure tags for accessibility</w:t>
      </w:r>
      <w:r w:rsidR="00ED7C54">
        <w:rPr>
          <w:rFonts w:cstheme="minorHAnsi"/>
          <w:szCs w:val="24"/>
        </w:rPr>
        <w:t xml:space="preserve"> is checked</w:t>
      </w:r>
      <w:r w:rsidRPr="009467FD">
        <w:rPr>
          <w:rFonts w:cstheme="minorHAnsi"/>
          <w:szCs w:val="24"/>
        </w:rPr>
        <w:t>.</w:t>
      </w:r>
    </w:p>
    <w:p w14:paraId="7DE646ED" w14:textId="43FC4F08" w:rsidR="003C7609" w:rsidRDefault="003C7609" w:rsidP="007C33C9">
      <w:pPr>
        <w:pStyle w:val="BodyText"/>
        <w:spacing w:before="182" w:line="259" w:lineRule="auto"/>
        <w:ind w:left="360" w:right="104" w:firstLine="0"/>
        <w:rPr>
          <w:rFonts w:cstheme="minorHAnsi"/>
          <w:szCs w:val="24"/>
        </w:rPr>
      </w:pPr>
      <w:r w:rsidRPr="00FF5E5F">
        <w:rPr>
          <w:rFonts w:cstheme="minorHAnsi"/>
          <w:szCs w:val="24"/>
        </w:rPr>
        <w:t>This</w:t>
      </w:r>
      <w:r w:rsidRPr="00FF5E5F">
        <w:rPr>
          <w:rFonts w:cstheme="minorHAnsi"/>
          <w:spacing w:val="-4"/>
          <w:szCs w:val="24"/>
        </w:rPr>
        <w:t xml:space="preserve"> method </w:t>
      </w:r>
      <w:r w:rsidRPr="00FF5E5F">
        <w:rPr>
          <w:rFonts w:cstheme="minorHAnsi"/>
          <w:szCs w:val="24"/>
        </w:rPr>
        <w:t>will</w:t>
      </w:r>
      <w:r w:rsidRPr="00FF5E5F">
        <w:rPr>
          <w:rFonts w:cstheme="minorHAnsi"/>
          <w:spacing w:val="-3"/>
          <w:szCs w:val="24"/>
        </w:rPr>
        <w:t xml:space="preserve"> </w:t>
      </w:r>
      <w:r w:rsidRPr="00FF5E5F">
        <w:rPr>
          <w:rFonts w:cstheme="minorHAnsi"/>
          <w:szCs w:val="24"/>
        </w:rPr>
        <w:t>tag</w:t>
      </w:r>
      <w:r w:rsidRPr="00FF5E5F">
        <w:rPr>
          <w:rFonts w:cstheme="minorHAnsi"/>
          <w:spacing w:val="-2"/>
          <w:szCs w:val="24"/>
        </w:rPr>
        <w:t xml:space="preserve"> </w:t>
      </w:r>
      <w:r w:rsidRPr="00FF5E5F">
        <w:rPr>
          <w:rFonts w:cstheme="minorHAnsi"/>
          <w:szCs w:val="24"/>
        </w:rPr>
        <w:t>the</w:t>
      </w:r>
      <w:r w:rsidRPr="00FF5E5F">
        <w:rPr>
          <w:rFonts w:cstheme="minorHAnsi"/>
          <w:spacing w:val="-2"/>
          <w:szCs w:val="24"/>
        </w:rPr>
        <w:t xml:space="preserve"> </w:t>
      </w:r>
      <w:proofErr w:type="gramStart"/>
      <w:r w:rsidRPr="00FF5E5F">
        <w:rPr>
          <w:rFonts w:cstheme="minorHAnsi"/>
          <w:szCs w:val="24"/>
        </w:rPr>
        <w:t>document</w:t>
      </w:r>
      <w:proofErr w:type="gramEnd"/>
      <w:r w:rsidRPr="00FF5E5F">
        <w:rPr>
          <w:rFonts w:cstheme="minorHAnsi"/>
          <w:spacing w:val="-1"/>
          <w:szCs w:val="24"/>
        </w:rPr>
        <w:t xml:space="preserve"> </w:t>
      </w:r>
      <w:r w:rsidRPr="00FF5E5F">
        <w:rPr>
          <w:rFonts w:cstheme="minorHAnsi"/>
          <w:szCs w:val="24"/>
        </w:rPr>
        <w:t>so</w:t>
      </w:r>
      <w:r w:rsidRPr="00FF5E5F">
        <w:rPr>
          <w:rFonts w:cstheme="minorHAnsi"/>
          <w:spacing w:val="-1"/>
          <w:szCs w:val="24"/>
        </w:rPr>
        <w:t xml:space="preserve"> </w:t>
      </w:r>
      <w:r w:rsidRPr="00FF5E5F">
        <w:rPr>
          <w:rFonts w:cstheme="minorHAnsi"/>
          <w:szCs w:val="24"/>
        </w:rPr>
        <w:t>headings</w:t>
      </w:r>
      <w:r w:rsidRPr="00FF5E5F">
        <w:rPr>
          <w:rFonts w:cstheme="minorHAnsi"/>
          <w:spacing w:val="-4"/>
          <w:szCs w:val="24"/>
        </w:rPr>
        <w:t xml:space="preserve"> </w:t>
      </w:r>
      <w:r w:rsidRPr="00FF5E5F">
        <w:rPr>
          <w:rFonts w:cstheme="minorHAnsi"/>
          <w:szCs w:val="24"/>
        </w:rPr>
        <w:t>and</w:t>
      </w:r>
      <w:r w:rsidRPr="00FF5E5F">
        <w:rPr>
          <w:rFonts w:cstheme="minorHAnsi"/>
          <w:spacing w:val="-4"/>
          <w:szCs w:val="24"/>
        </w:rPr>
        <w:t xml:space="preserve"> </w:t>
      </w:r>
      <w:r w:rsidRPr="00FF5E5F">
        <w:rPr>
          <w:rFonts w:cstheme="minorHAnsi"/>
          <w:szCs w:val="24"/>
        </w:rPr>
        <w:t>lists</w:t>
      </w:r>
      <w:r w:rsidRPr="00FF5E5F">
        <w:rPr>
          <w:rFonts w:cstheme="minorHAnsi"/>
          <w:spacing w:val="-4"/>
          <w:szCs w:val="24"/>
        </w:rPr>
        <w:t xml:space="preserve"> </w:t>
      </w:r>
      <w:r w:rsidRPr="00FF5E5F">
        <w:rPr>
          <w:rFonts w:cstheme="minorHAnsi"/>
          <w:szCs w:val="24"/>
        </w:rPr>
        <w:t>are correctly</w:t>
      </w:r>
      <w:r w:rsidRPr="00FF5E5F">
        <w:rPr>
          <w:rFonts w:cstheme="minorHAnsi"/>
          <w:spacing w:val="-2"/>
          <w:szCs w:val="24"/>
        </w:rPr>
        <w:t xml:space="preserve"> </w:t>
      </w:r>
      <w:r w:rsidRPr="00FF5E5F">
        <w:rPr>
          <w:rFonts w:cstheme="minorHAnsi"/>
          <w:szCs w:val="24"/>
        </w:rPr>
        <w:t>interpreted</w:t>
      </w:r>
      <w:r w:rsidRPr="00FF5E5F">
        <w:rPr>
          <w:rFonts w:cstheme="minorHAnsi"/>
          <w:spacing w:val="-3"/>
          <w:szCs w:val="24"/>
        </w:rPr>
        <w:t xml:space="preserve"> </w:t>
      </w:r>
      <w:r w:rsidRPr="00FF5E5F">
        <w:rPr>
          <w:rFonts w:cstheme="minorHAnsi"/>
          <w:szCs w:val="24"/>
        </w:rPr>
        <w:t>by</w:t>
      </w:r>
      <w:r w:rsidRPr="00FF5E5F">
        <w:rPr>
          <w:rFonts w:cstheme="minorHAnsi"/>
          <w:spacing w:val="-2"/>
          <w:szCs w:val="24"/>
        </w:rPr>
        <w:t xml:space="preserve"> </w:t>
      </w:r>
      <w:r w:rsidRPr="00FF5E5F">
        <w:rPr>
          <w:rFonts w:cstheme="minorHAnsi"/>
          <w:szCs w:val="24"/>
        </w:rPr>
        <w:t>screen</w:t>
      </w:r>
      <w:r w:rsidRPr="00FF5E5F">
        <w:rPr>
          <w:rFonts w:cstheme="minorHAnsi"/>
          <w:spacing w:val="-3"/>
          <w:szCs w:val="24"/>
        </w:rPr>
        <w:t xml:space="preserve"> </w:t>
      </w:r>
      <w:r w:rsidRPr="00FF5E5F">
        <w:rPr>
          <w:rFonts w:cstheme="minorHAnsi"/>
          <w:szCs w:val="24"/>
        </w:rPr>
        <w:t>readers.</w:t>
      </w:r>
      <w:r w:rsidRPr="00FF5E5F">
        <w:rPr>
          <w:rFonts w:cstheme="minorHAnsi"/>
          <w:spacing w:val="-3"/>
          <w:szCs w:val="24"/>
        </w:rPr>
        <w:t xml:space="preserve"> </w:t>
      </w:r>
      <w:r w:rsidRPr="00FF5E5F">
        <w:rPr>
          <w:rFonts w:cstheme="minorHAnsi"/>
          <w:szCs w:val="24"/>
        </w:rPr>
        <w:t>Additional</w:t>
      </w:r>
      <w:r w:rsidRPr="00FF5E5F">
        <w:rPr>
          <w:rFonts w:cstheme="minorHAnsi"/>
          <w:spacing w:val="-3"/>
          <w:szCs w:val="24"/>
        </w:rPr>
        <w:t xml:space="preserve"> </w:t>
      </w:r>
      <w:r w:rsidRPr="00FF5E5F">
        <w:rPr>
          <w:rFonts w:cstheme="minorHAnsi"/>
          <w:szCs w:val="24"/>
        </w:rPr>
        <w:t>remediation using Adobe Acrobat Pro may be needed to adjust reading order.</w:t>
      </w:r>
    </w:p>
    <w:bookmarkStart w:id="1" w:name="Method_2:_Run_Optical_Character_Recognit"/>
    <w:bookmarkStart w:id="2" w:name="_Hlk163463139"/>
    <w:bookmarkEnd w:id="1"/>
    <w:p w14:paraId="654CB085" w14:textId="425E255F" w:rsidR="00265DC8" w:rsidRPr="00265DC8" w:rsidRDefault="00000000" w:rsidP="00265DC8">
      <w:pPr>
        <w:pStyle w:val="Heading2"/>
      </w:pPr>
      <w:sdt>
        <w:sdtPr>
          <w:id w:val="-1078512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BD6">
            <w:rPr>
              <w:rFonts w:ascii="MS Gothic" w:eastAsia="MS Gothic" w:hAnsi="MS Gothic" w:hint="eastAsia"/>
            </w:rPr>
            <w:t>☐</w:t>
          </w:r>
        </w:sdtContent>
      </w:sdt>
      <w:r w:rsidR="006D09F8">
        <w:t>Method 3</w:t>
      </w:r>
      <w:r w:rsidR="0051348F" w:rsidRPr="00593BD8">
        <w:t xml:space="preserve">: </w:t>
      </w:r>
      <w:r w:rsidR="00265DC8">
        <w:t xml:space="preserve">Remediating a </w:t>
      </w:r>
      <w:r w:rsidR="006B59EB" w:rsidRPr="00593BD8">
        <w:t>Scanned</w:t>
      </w:r>
      <w:r w:rsidR="006B59EB" w:rsidRPr="00593BD8">
        <w:rPr>
          <w:spacing w:val="-2"/>
        </w:rPr>
        <w:t xml:space="preserve"> </w:t>
      </w:r>
      <w:r w:rsidR="00265DC8">
        <w:rPr>
          <w:spacing w:val="-2"/>
        </w:rPr>
        <w:t xml:space="preserve">Image </w:t>
      </w:r>
      <w:r w:rsidR="006B59EB" w:rsidRPr="00593BD8">
        <w:rPr>
          <w:spacing w:val="-2"/>
        </w:rPr>
        <w:t>Doc</w:t>
      </w:r>
      <w:bookmarkStart w:id="3" w:name="Using_Acrobat_XI_for_OCR"/>
      <w:bookmarkStart w:id="4" w:name="Using_Acrobat_DC_for_OCR"/>
      <w:bookmarkEnd w:id="2"/>
      <w:bookmarkEnd w:id="3"/>
      <w:bookmarkEnd w:id="4"/>
      <w:r w:rsidR="009905C7">
        <w:rPr>
          <w:spacing w:val="-2"/>
        </w:rPr>
        <w:t>ument</w:t>
      </w:r>
    </w:p>
    <w:p w14:paraId="7DF748BB" w14:textId="1C67B724" w:rsidR="00265DC8" w:rsidRPr="003C1640" w:rsidRDefault="00000000" w:rsidP="00265DC8">
      <w:pPr>
        <w:pStyle w:val="Heading3"/>
        <w:rPr>
          <w:i w:val="0"/>
          <w:iCs/>
        </w:rPr>
      </w:pPr>
      <w:sdt>
        <w:sdtPr>
          <w:rPr>
            <w:i w:val="0"/>
            <w:iCs/>
          </w:rPr>
          <w:id w:val="-50932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5C7" w:rsidRPr="003C1640">
            <w:rPr>
              <w:rFonts w:ascii="MS Gothic" w:eastAsia="MS Gothic" w:hAnsi="MS Gothic" w:hint="eastAsia"/>
              <w:i w:val="0"/>
              <w:iCs/>
            </w:rPr>
            <w:t>☐</w:t>
          </w:r>
        </w:sdtContent>
      </w:sdt>
      <w:r w:rsidR="009905C7" w:rsidRPr="003C1640">
        <w:rPr>
          <w:i w:val="0"/>
          <w:iCs/>
        </w:rPr>
        <w:t xml:space="preserve"> </w:t>
      </w:r>
      <w:r w:rsidR="00265DC8" w:rsidRPr="003C1640">
        <w:rPr>
          <w:i w:val="0"/>
          <w:iCs/>
        </w:rPr>
        <w:t xml:space="preserve">Step 1: </w:t>
      </w:r>
      <w:r w:rsidR="007C7596" w:rsidRPr="003C1640">
        <w:rPr>
          <w:i w:val="0"/>
          <w:iCs/>
        </w:rPr>
        <w:t>Check for an Existing Digital Copy</w:t>
      </w:r>
    </w:p>
    <w:p w14:paraId="3E1ECEFF" w14:textId="7F71D5B1" w:rsidR="00881F10" w:rsidRDefault="00DC3F51" w:rsidP="00CC1BA7">
      <w:pPr>
        <w:ind w:left="360"/>
        <w:rPr>
          <w:rFonts w:eastAsia="Times New Roman" w:cstheme="minorHAnsi"/>
          <w:color w:val="000000"/>
          <w:szCs w:val="24"/>
        </w:rPr>
      </w:pPr>
      <w:r w:rsidRPr="00070602">
        <w:rPr>
          <w:rFonts w:eastAsia="Times New Roman" w:cstheme="minorHAnsi"/>
          <w:color w:val="000000"/>
          <w:szCs w:val="24"/>
        </w:rPr>
        <w:t xml:space="preserve">If the document is a scanned image, before using OCR, first check to make sure the journal article or book chapter isn’t available through our library, in full-text databases like EBSCO, for </w:t>
      </w:r>
      <w:r w:rsidR="006D09F8">
        <w:rPr>
          <w:rFonts w:eastAsia="Times New Roman" w:cstheme="minorHAnsi"/>
          <w:color w:val="000000"/>
          <w:szCs w:val="24"/>
        </w:rPr>
        <w:t>example</w:t>
      </w:r>
      <w:r w:rsidRPr="00070602">
        <w:rPr>
          <w:rFonts w:eastAsia="Times New Roman" w:cstheme="minorHAnsi"/>
          <w:color w:val="000000"/>
          <w:szCs w:val="24"/>
        </w:rPr>
        <w:t>, where the document is typically offered in one or more digital formats.</w:t>
      </w:r>
    </w:p>
    <w:p w14:paraId="5A827787" w14:textId="26B70AC3" w:rsidR="007C7596" w:rsidRPr="003C1640" w:rsidRDefault="00000000" w:rsidP="007C7596">
      <w:pPr>
        <w:pStyle w:val="Heading3"/>
        <w:rPr>
          <w:i w:val="0"/>
          <w:iCs/>
        </w:rPr>
      </w:pPr>
      <w:sdt>
        <w:sdtPr>
          <w:rPr>
            <w:i w:val="0"/>
            <w:iCs/>
          </w:rPr>
          <w:id w:val="-1268769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596" w:rsidRPr="003C1640">
            <w:rPr>
              <w:rFonts w:ascii="MS Gothic" w:eastAsia="MS Gothic" w:hAnsi="MS Gothic" w:hint="eastAsia"/>
              <w:i w:val="0"/>
              <w:iCs/>
            </w:rPr>
            <w:t>☐</w:t>
          </w:r>
        </w:sdtContent>
      </w:sdt>
      <w:r w:rsidR="007C7596" w:rsidRPr="003C1640">
        <w:rPr>
          <w:i w:val="0"/>
          <w:iCs/>
        </w:rPr>
        <w:t xml:space="preserve"> Step 2: Run Optical Character Recognition (OCR) on the Scanned Image </w:t>
      </w:r>
    </w:p>
    <w:p w14:paraId="2B24CD3F" w14:textId="77777777" w:rsidR="007E6115" w:rsidRDefault="007E6115" w:rsidP="007E6115">
      <w:pPr>
        <w:ind w:left="360"/>
        <w:rPr>
          <w:rFonts w:eastAsia="Times New Roman" w:cstheme="minorHAnsi"/>
          <w:color w:val="000000"/>
          <w:szCs w:val="24"/>
        </w:rPr>
      </w:pPr>
      <w:r w:rsidRPr="00070602">
        <w:rPr>
          <w:rFonts w:eastAsia="Times New Roman" w:cstheme="minorHAnsi"/>
          <w:color w:val="000000"/>
          <w:szCs w:val="24"/>
        </w:rPr>
        <w:t xml:space="preserve">If you cannot locate a digital copy, then you will need to resort to OCR. </w:t>
      </w:r>
      <w:r>
        <w:rPr>
          <w:rFonts w:eastAsia="Times New Roman" w:cstheme="minorHAnsi"/>
          <w:color w:val="000000"/>
          <w:szCs w:val="24"/>
        </w:rPr>
        <w:t xml:space="preserve">If you can locate a digital copy, then proceed to Step 3: </w:t>
      </w:r>
      <w:r w:rsidRPr="007E6115">
        <w:rPr>
          <w:rFonts w:eastAsia="Times New Roman" w:cstheme="minorHAnsi"/>
          <w:color w:val="000000"/>
          <w:szCs w:val="24"/>
        </w:rPr>
        <w:t>Run Adobe Acrobat Pro Built-in Accessibility Checker</w:t>
      </w:r>
      <w:r>
        <w:rPr>
          <w:rFonts w:eastAsia="Times New Roman" w:cstheme="minorHAnsi"/>
          <w:color w:val="000000"/>
          <w:szCs w:val="24"/>
        </w:rPr>
        <w:t>.</w:t>
      </w:r>
    </w:p>
    <w:p w14:paraId="215AFA86" w14:textId="77777777" w:rsidR="001525F1" w:rsidRDefault="001525F1" w:rsidP="007E6115">
      <w:pPr>
        <w:ind w:left="360"/>
        <w:rPr>
          <w:rFonts w:eastAsia="Times New Roman" w:cstheme="minorHAnsi"/>
          <w:b/>
          <w:bCs/>
          <w:color w:val="000000"/>
          <w:szCs w:val="24"/>
        </w:rPr>
      </w:pPr>
    </w:p>
    <w:p w14:paraId="4A35CBA8" w14:textId="11E72071" w:rsidR="00E765E7" w:rsidRDefault="001525F1" w:rsidP="007E6115">
      <w:pPr>
        <w:ind w:left="360"/>
        <w:rPr>
          <w:rFonts w:eastAsia="Times New Roman" w:cstheme="minorHAnsi"/>
          <w:color w:val="000000"/>
          <w:szCs w:val="24"/>
        </w:rPr>
      </w:pPr>
      <w:r>
        <w:rPr>
          <w:rFonts w:eastAsia="Times New Roman" w:cstheme="minorHAnsi"/>
          <w:b/>
          <w:bCs/>
          <w:color w:val="000000"/>
          <w:szCs w:val="24"/>
        </w:rPr>
        <w:lastRenderedPageBreak/>
        <w:t>*</w:t>
      </w:r>
      <w:r w:rsidR="007E6115" w:rsidRPr="006D09F8">
        <w:rPr>
          <w:rFonts w:eastAsia="Times New Roman" w:cstheme="minorHAnsi"/>
          <w:b/>
          <w:bCs/>
          <w:color w:val="000000"/>
          <w:szCs w:val="24"/>
        </w:rPr>
        <w:t xml:space="preserve">Note:  </w:t>
      </w:r>
      <w:r w:rsidR="007E6115" w:rsidRPr="00881F10">
        <w:rPr>
          <w:rFonts w:eastAsia="Times New Roman" w:cstheme="minorHAnsi"/>
          <w:color w:val="000000"/>
          <w:szCs w:val="24"/>
        </w:rPr>
        <w:t xml:space="preserve">OCR alone </w:t>
      </w:r>
      <w:r w:rsidR="007E6115">
        <w:rPr>
          <w:rFonts w:eastAsia="Times New Roman" w:cstheme="minorHAnsi"/>
          <w:color w:val="000000"/>
          <w:szCs w:val="24"/>
        </w:rPr>
        <w:t>is not sufficient for remediation purposes.</w:t>
      </w:r>
      <w:r w:rsidR="007E6115" w:rsidRPr="00881F10">
        <w:rPr>
          <w:rFonts w:eastAsia="Times New Roman" w:cstheme="minorHAnsi"/>
          <w:color w:val="000000"/>
          <w:szCs w:val="24"/>
        </w:rPr>
        <w:t xml:space="preserve"> </w:t>
      </w:r>
      <w:r w:rsidR="007E6115">
        <w:rPr>
          <w:rFonts w:eastAsia="Times New Roman" w:cstheme="minorHAnsi"/>
          <w:color w:val="000000"/>
          <w:szCs w:val="24"/>
        </w:rPr>
        <w:t xml:space="preserve">Scanned image </w:t>
      </w:r>
      <w:r w:rsidR="007E6115" w:rsidRPr="00881F10">
        <w:rPr>
          <w:rFonts w:eastAsia="Times New Roman" w:cstheme="minorHAnsi"/>
          <w:color w:val="000000"/>
          <w:szCs w:val="24"/>
        </w:rPr>
        <w:t>documents require remediation by a document accessibility specialist. </w:t>
      </w:r>
    </w:p>
    <w:p w14:paraId="04EB7BED" w14:textId="77777777" w:rsidR="001525F1" w:rsidRDefault="001525F1" w:rsidP="001525F1">
      <w:pPr>
        <w:rPr>
          <w:rFonts w:eastAsia="Times New Roman" w:cstheme="minorHAnsi"/>
          <w:color w:val="000000"/>
          <w:szCs w:val="24"/>
        </w:rPr>
      </w:pPr>
    </w:p>
    <w:p w14:paraId="2F7ABD58" w14:textId="21924EF3" w:rsidR="00A0598B" w:rsidRPr="001525F1" w:rsidRDefault="009D1936" w:rsidP="00A30B1F">
      <w:pPr>
        <w:ind w:firstLine="360"/>
        <w:rPr>
          <w:rFonts w:eastAsia="Times New Roman" w:cstheme="minorHAnsi"/>
          <w:color w:val="000000"/>
          <w:szCs w:val="24"/>
        </w:rPr>
      </w:pPr>
      <w:r>
        <w:rPr>
          <w:rFonts w:eastAsia="Times New Roman" w:cstheme="minorHAnsi"/>
          <w:b/>
          <w:bCs/>
          <w:color w:val="000000"/>
          <w:szCs w:val="24"/>
        </w:rPr>
        <w:t>Instructions</w:t>
      </w:r>
      <w:r w:rsidR="00DC3F51" w:rsidRPr="00BE3F26">
        <w:rPr>
          <w:rFonts w:eastAsia="Times New Roman" w:cstheme="minorHAnsi"/>
          <w:b/>
          <w:bCs/>
          <w:color w:val="000000"/>
          <w:szCs w:val="24"/>
        </w:rPr>
        <w:t xml:space="preserve"> for running OCR in Adobe Acrobat Pro:</w:t>
      </w:r>
    </w:p>
    <w:p w14:paraId="1911C2AF" w14:textId="77777777" w:rsidR="00972F1A" w:rsidRPr="00070602" w:rsidRDefault="00972F1A" w:rsidP="00972F1A">
      <w:pPr>
        <w:numPr>
          <w:ilvl w:val="0"/>
          <w:numId w:val="40"/>
        </w:numPr>
        <w:rPr>
          <w:rFonts w:eastAsia="Times New Roman" w:cstheme="minorHAnsi"/>
          <w:color w:val="000000"/>
          <w:szCs w:val="24"/>
        </w:rPr>
      </w:pPr>
      <w:r w:rsidRPr="00070602">
        <w:rPr>
          <w:rFonts w:eastAsia="Times New Roman" w:cstheme="minorHAnsi"/>
          <w:color w:val="000000"/>
          <w:szCs w:val="24"/>
        </w:rPr>
        <w:t>Open the scanned PDF file in Adobe Acrobat Pro.</w:t>
      </w:r>
    </w:p>
    <w:p w14:paraId="59667715" w14:textId="77777777" w:rsidR="00972F1A" w:rsidRPr="00070602" w:rsidRDefault="00972F1A" w:rsidP="00972F1A">
      <w:pPr>
        <w:numPr>
          <w:ilvl w:val="0"/>
          <w:numId w:val="40"/>
        </w:numPr>
        <w:rPr>
          <w:rFonts w:eastAsia="Times New Roman" w:cstheme="minorHAnsi"/>
          <w:color w:val="000000"/>
          <w:szCs w:val="24"/>
        </w:rPr>
      </w:pPr>
      <w:r w:rsidRPr="00070602">
        <w:rPr>
          <w:rFonts w:eastAsia="Times New Roman" w:cstheme="minorHAnsi"/>
          <w:color w:val="000000"/>
          <w:szCs w:val="24"/>
        </w:rPr>
        <w:t xml:space="preserve">In the </w:t>
      </w:r>
      <w:r w:rsidRPr="00070602">
        <w:rPr>
          <w:rFonts w:eastAsia="Times New Roman" w:cstheme="minorHAnsi"/>
          <w:b/>
          <w:bCs/>
          <w:color w:val="000000"/>
          <w:szCs w:val="24"/>
        </w:rPr>
        <w:t>Tools</w:t>
      </w:r>
      <w:r w:rsidRPr="00070602">
        <w:rPr>
          <w:rFonts w:eastAsia="Times New Roman" w:cstheme="minorHAnsi"/>
          <w:color w:val="000000"/>
          <w:szCs w:val="24"/>
        </w:rPr>
        <w:t xml:space="preserve"> center or panel, select the </w:t>
      </w:r>
      <w:r w:rsidRPr="00070602">
        <w:rPr>
          <w:rFonts w:eastAsia="Times New Roman" w:cstheme="minorHAnsi"/>
          <w:b/>
          <w:bCs/>
          <w:color w:val="000000"/>
          <w:szCs w:val="24"/>
        </w:rPr>
        <w:t>Scan and OCR tool</w:t>
      </w:r>
      <w:r w:rsidRPr="00070602">
        <w:rPr>
          <w:rFonts w:eastAsia="Times New Roman" w:cstheme="minorHAnsi"/>
          <w:color w:val="000000"/>
          <w:szCs w:val="24"/>
        </w:rPr>
        <w:t xml:space="preserve"> and select either </w:t>
      </w:r>
      <w:r w:rsidRPr="00070602">
        <w:rPr>
          <w:rFonts w:eastAsia="Times New Roman" w:cstheme="minorHAnsi"/>
          <w:b/>
          <w:bCs/>
          <w:color w:val="000000"/>
          <w:szCs w:val="24"/>
        </w:rPr>
        <w:t>Enhance</w:t>
      </w:r>
      <w:r w:rsidRPr="00070602">
        <w:rPr>
          <w:rFonts w:eastAsia="Times New Roman" w:cstheme="minorHAnsi"/>
          <w:color w:val="000000"/>
          <w:szCs w:val="24"/>
        </w:rPr>
        <w:t xml:space="preserve"> or </w:t>
      </w:r>
      <w:r w:rsidRPr="00070602">
        <w:rPr>
          <w:rFonts w:eastAsia="Times New Roman" w:cstheme="minorHAnsi"/>
          <w:b/>
          <w:bCs/>
          <w:color w:val="000000"/>
          <w:szCs w:val="24"/>
        </w:rPr>
        <w:t>Recognize Text</w:t>
      </w:r>
      <w:r w:rsidRPr="00070602">
        <w:rPr>
          <w:rFonts w:eastAsia="Times New Roman" w:cstheme="minorHAnsi"/>
          <w:color w:val="000000"/>
          <w:szCs w:val="24"/>
        </w:rPr>
        <w:t xml:space="preserve"> tab.</w:t>
      </w:r>
    </w:p>
    <w:p w14:paraId="4AF353B8" w14:textId="0E678BFB" w:rsidR="00972F1A" w:rsidRPr="00070602" w:rsidRDefault="00221E9B" w:rsidP="00972F1A">
      <w:pPr>
        <w:ind w:left="360"/>
        <w:rPr>
          <w:rFonts w:eastAsia="Times New Roman" w:cstheme="minorHAnsi"/>
          <w:b/>
          <w:bCs/>
          <w:color w:val="000000"/>
          <w:szCs w:val="24"/>
        </w:rPr>
      </w:pPr>
      <w:r w:rsidRPr="00221E9B">
        <w:rPr>
          <w:rFonts w:eastAsia="Times New Roman" w:cstheme="minorHAnsi"/>
          <w:color w:val="000000"/>
          <w:szCs w:val="24"/>
        </w:rPr>
        <w:t xml:space="preserve">From the </w:t>
      </w:r>
      <w:r w:rsidR="00972F1A" w:rsidRPr="00070602">
        <w:rPr>
          <w:rFonts w:eastAsia="Times New Roman" w:cstheme="minorHAnsi"/>
          <w:b/>
          <w:bCs/>
          <w:color w:val="000000"/>
          <w:szCs w:val="24"/>
        </w:rPr>
        <w:t>Enhance tab</w:t>
      </w:r>
    </w:p>
    <w:p w14:paraId="73DF93AE" w14:textId="77777777" w:rsidR="00972F1A" w:rsidRPr="00070602" w:rsidRDefault="00972F1A" w:rsidP="00972F1A">
      <w:pPr>
        <w:numPr>
          <w:ilvl w:val="0"/>
          <w:numId w:val="41"/>
        </w:numPr>
        <w:rPr>
          <w:rFonts w:eastAsia="Times New Roman" w:cstheme="minorHAnsi"/>
          <w:color w:val="000000"/>
          <w:szCs w:val="24"/>
        </w:rPr>
      </w:pPr>
      <w:r w:rsidRPr="00070602">
        <w:rPr>
          <w:rFonts w:eastAsia="Times New Roman" w:cstheme="minorHAnsi"/>
          <w:color w:val="000000"/>
          <w:szCs w:val="24"/>
        </w:rPr>
        <w:t xml:space="preserve">Activate the </w:t>
      </w:r>
      <w:r w:rsidRPr="00070602">
        <w:rPr>
          <w:rFonts w:eastAsia="Times New Roman" w:cstheme="minorHAnsi"/>
          <w:b/>
          <w:bCs/>
          <w:color w:val="000000"/>
          <w:szCs w:val="24"/>
        </w:rPr>
        <w:t>Enhance</w:t>
      </w:r>
      <w:r w:rsidRPr="00070602">
        <w:rPr>
          <w:rFonts w:eastAsia="Times New Roman" w:cstheme="minorHAnsi"/>
          <w:color w:val="000000"/>
          <w:szCs w:val="24"/>
        </w:rPr>
        <w:t xml:space="preserve"> tab and select the </w:t>
      </w:r>
      <w:r w:rsidRPr="00070602">
        <w:rPr>
          <w:rFonts w:eastAsia="Times New Roman" w:cstheme="minorHAnsi"/>
          <w:b/>
          <w:bCs/>
          <w:color w:val="000000"/>
          <w:szCs w:val="24"/>
        </w:rPr>
        <w:t>Scanned Document</w:t>
      </w:r>
      <w:r w:rsidRPr="00070602">
        <w:rPr>
          <w:rFonts w:eastAsia="Times New Roman" w:cstheme="minorHAnsi"/>
          <w:color w:val="000000"/>
          <w:szCs w:val="24"/>
        </w:rPr>
        <w:t xml:space="preserve">. </w:t>
      </w:r>
    </w:p>
    <w:p w14:paraId="6331723F" w14:textId="77777777" w:rsidR="00972F1A" w:rsidRPr="00070602" w:rsidRDefault="00972F1A" w:rsidP="00972F1A">
      <w:pPr>
        <w:numPr>
          <w:ilvl w:val="0"/>
          <w:numId w:val="41"/>
        </w:numPr>
        <w:rPr>
          <w:rFonts w:eastAsia="Times New Roman" w:cstheme="minorHAnsi"/>
          <w:color w:val="000000"/>
          <w:szCs w:val="24"/>
        </w:rPr>
      </w:pPr>
      <w:r w:rsidRPr="00070602">
        <w:rPr>
          <w:rFonts w:eastAsia="Times New Roman" w:cstheme="minorHAnsi"/>
          <w:color w:val="000000"/>
          <w:szCs w:val="24"/>
        </w:rPr>
        <w:t xml:space="preserve">Check that </w:t>
      </w:r>
      <w:proofErr w:type="gramStart"/>
      <w:r w:rsidRPr="00070602">
        <w:rPr>
          <w:rFonts w:eastAsia="Times New Roman" w:cstheme="minorHAnsi"/>
          <w:b/>
          <w:bCs/>
          <w:color w:val="000000"/>
          <w:szCs w:val="24"/>
        </w:rPr>
        <w:t>Recognize</w:t>
      </w:r>
      <w:proofErr w:type="gramEnd"/>
      <w:r w:rsidRPr="00070602">
        <w:rPr>
          <w:rFonts w:eastAsia="Times New Roman" w:cstheme="minorHAnsi"/>
          <w:b/>
          <w:bCs/>
          <w:color w:val="000000"/>
          <w:szCs w:val="24"/>
        </w:rPr>
        <w:t xml:space="preserve"> Text</w:t>
      </w:r>
      <w:r w:rsidRPr="00070602">
        <w:rPr>
          <w:rFonts w:eastAsia="Times New Roman" w:cstheme="minorHAnsi"/>
          <w:color w:val="000000"/>
          <w:szCs w:val="24"/>
        </w:rPr>
        <w:t xml:space="preserve"> is checked and activate the </w:t>
      </w:r>
      <w:r w:rsidRPr="00070602">
        <w:rPr>
          <w:rFonts w:eastAsia="Times New Roman" w:cstheme="minorHAnsi"/>
          <w:b/>
          <w:bCs/>
          <w:color w:val="000000"/>
          <w:szCs w:val="24"/>
        </w:rPr>
        <w:t>Enhance</w:t>
      </w:r>
      <w:r w:rsidRPr="00070602">
        <w:rPr>
          <w:rFonts w:eastAsia="Times New Roman" w:cstheme="minorHAnsi"/>
          <w:color w:val="000000"/>
          <w:szCs w:val="24"/>
        </w:rPr>
        <w:t xml:space="preserve"> blue button.</w:t>
      </w:r>
    </w:p>
    <w:p w14:paraId="7AF8B46C" w14:textId="77777777" w:rsidR="00972F1A" w:rsidRPr="00070602" w:rsidRDefault="00972F1A" w:rsidP="00972F1A">
      <w:pPr>
        <w:numPr>
          <w:ilvl w:val="0"/>
          <w:numId w:val="41"/>
        </w:numPr>
        <w:rPr>
          <w:rFonts w:eastAsia="Times New Roman" w:cstheme="minorHAnsi"/>
          <w:color w:val="000000"/>
          <w:szCs w:val="24"/>
        </w:rPr>
      </w:pPr>
      <w:r w:rsidRPr="00070602">
        <w:rPr>
          <w:rFonts w:eastAsia="Times New Roman" w:cstheme="minorHAnsi"/>
          <w:color w:val="000000"/>
          <w:szCs w:val="24"/>
        </w:rPr>
        <w:t xml:space="preserve">Check the </w:t>
      </w:r>
      <w:r w:rsidRPr="00070602">
        <w:rPr>
          <w:rFonts w:eastAsia="Times New Roman" w:cstheme="minorHAnsi"/>
          <w:b/>
          <w:bCs/>
          <w:color w:val="000000"/>
          <w:szCs w:val="24"/>
        </w:rPr>
        <w:t>Tags panel</w:t>
      </w:r>
      <w:r w:rsidRPr="00070602">
        <w:rPr>
          <w:rFonts w:eastAsia="Times New Roman" w:cstheme="minorHAnsi"/>
          <w:color w:val="000000"/>
          <w:szCs w:val="24"/>
        </w:rPr>
        <w:t xml:space="preserve"> to see if it captures all the text. Use the </w:t>
      </w:r>
      <w:r w:rsidRPr="00070602">
        <w:rPr>
          <w:rFonts w:eastAsia="Times New Roman" w:cstheme="minorHAnsi"/>
          <w:b/>
          <w:bCs/>
          <w:color w:val="000000"/>
          <w:szCs w:val="24"/>
        </w:rPr>
        <w:t>down arrow key</w:t>
      </w:r>
      <w:r w:rsidRPr="00070602">
        <w:rPr>
          <w:rFonts w:eastAsia="Times New Roman" w:cstheme="minorHAnsi"/>
          <w:color w:val="000000"/>
          <w:szCs w:val="24"/>
        </w:rPr>
        <w:t xml:space="preserve"> to navigate through the Tags tree; it displays</w:t>
      </w:r>
      <w:r w:rsidRPr="00070602">
        <w:rPr>
          <w:rFonts w:eastAsia="Times New Roman" w:cstheme="minorHAnsi"/>
          <w:b/>
          <w:bCs/>
          <w:color w:val="000000"/>
          <w:szCs w:val="24"/>
        </w:rPr>
        <w:t xml:space="preserve"> highlighted text</w:t>
      </w:r>
      <w:r w:rsidRPr="00070602">
        <w:rPr>
          <w:rFonts w:eastAsia="Times New Roman" w:cstheme="minorHAnsi"/>
          <w:color w:val="000000"/>
          <w:szCs w:val="24"/>
        </w:rPr>
        <w:t xml:space="preserve"> to ensure they are tagged. </w:t>
      </w:r>
    </w:p>
    <w:p w14:paraId="322E95C3" w14:textId="77777777" w:rsidR="00972F1A" w:rsidRPr="00070602" w:rsidRDefault="00972F1A" w:rsidP="00972F1A">
      <w:pPr>
        <w:numPr>
          <w:ilvl w:val="0"/>
          <w:numId w:val="41"/>
        </w:numPr>
        <w:rPr>
          <w:rFonts w:eastAsia="Times New Roman" w:cstheme="minorHAnsi"/>
          <w:color w:val="000000"/>
          <w:szCs w:val="24"/>
        </w:rPr>
      </w:pPr>
      <w:r w:rsidRPr="00070602">
        <w:rPr>
          <w:rFonts w:eastAsia="Times New Roman" w:cstheme="minorHAnsi"/>
          <w:color w:val="000000"/>
          <w:szCs w:val="24"/>
        </w:rPr>
        <w:t xml:space="preserve">Fix errors if they are tagged incorrectly or if tags are missing. </w:t>
      </w:r>
    </w:p>
    <w:p w14:paraId="5F3CE0CC" w14:textId="59612302" w:rsidR="00972F1A" w:rsidRPr="00070602" w:rsidRDefault="006C67B2" w:rsidP="00972F1A">
      <w:pPr>
        <w:numPr>
          <w:ilvl w:val="0"/>
          <w:numId w:val="41"/>
        </w:numPr>
        <w:rPr>
          <w:rFonts w:eastAsia="Times New Roman" w:cstheme="minorHAnsi"/>
          <w:color w:val="000000"/>
          <w:szCs w:val="24"/>
        </w:rPr>
      </w:pPr>
      <w:r w:rsidRPr="00070602">
        <w:rPr>
          <w:rFonts w:eastAsia="Times New Roman" w:cstheme="minorHAnsi"/>
          <w:color w:val="000000"/>
          <w:szCs w:val="24"/>
        </w:rPr>
        <w:t xml:space="preserve">Go to the </w:t>
      </w:r>
      <w:r w:rsidRPr="00070602">
        <w:rPr>
          <w:rFonts w:eastAsia="Times New Roman" w:cstheme="minorHAnsi"/>
          <w:b/>
          <w:bCs/>
          <w:color w:val="000000"/>
          <w:szCs w:val="24"/>
        </w:rPr>
        <w:t>File tab</w:t>
      </w:r>
      <w:r w:rsidRPr="00070602">
        <w:rPr>
          <w:rFonts w:eastAsia="Times New Roman" w:cstheme="minorHAnsi"/>
          <w:color w:val="000000"/>
          <w:szCs w:val="24"/>
        </w:rPr>
        <w:t xml:space="preserve"> and select </w:t>
      </w:r>
      <w:r w:rsidRPr="00070602">
        <w:rPr>
          <w:rFonts w:eastAsia="Times New Roman" w:cstheme="minorHAnsi"/>
          <w:b/>
          <w:bCs/>
          <w:color w:val="000000"/>
          <w:szCs w:val="24"/>
        </w:rPr>
        <w:t>Save As</w:t>
      </w:r>
      <w:r w:rsidRPr="00070602">
        <w:rPr>
          <w:rFonts w:eastAsia="Times New Roman" w:cstheme="minorHAnsi"/>
          <w:color w:val="000000"/>
          <w:szCs w:val="24"/>
        </w:rPr>
        <w:t>.</w:t>
      </w:r>
    </w:p>
    <w:p w14:paraId="5E3AB11C" w14:textId="7D78F15D" w:rsidR="00070436" w:rsidRPr="00070602" w:rsidRDefault="00221E9B" w:rsidP="00070436">
      <w:pPr>
        <w:ind w:left="360"/>
        <w:rPr>
          <w:rFonts w:eastAsia="Times New Roman" w:cstheme="minorHAnsi"/>
          <w:b/>
          <w:bCs/>
          <w:color w:val="000000"/>
          <w:szCs w:val="24"/>
        </w:rPr>
      </w:pPr>
      <w:r w:rsidRPr="00221E9B">
        <w:rPr>
          <w:rFonts w:eastAsia="Times New Roman" w:cstheme="minorHAnsi"/>
          <w:color w:val="000000"/>
          <w:szCs w:val="24"/>
        </w:rPr>
        <w:t xml:space="preserve">From the </w:t>
      </w:r>
      <w:r w:rsidR="00046634" w:rsidRPr="00070602">
        <w:rPr>
          <w:rFonts w:eastAsia="Times New Roman" w:cstheme="minorHAnsi"/>
          <w:b/>
          <w:bCs/>
          <w:color w:val="000000"/>
          <w:szCs w:val="24"/>
        </w:rPr>
        <w:t>Recognize Text tab</w:t>
      </w:r>
    </w:p>
    <w:p w14:paraId="64CB5032" w14:textId="77777777" w:rsidR="00070436" w:rsidRPr="00070602" w:rsidRDefault="00070436" w:rsidP="00070436">
      <w:pPr>
        <w:numPr>
          <w:ilvl w:val="0"/>
          <w:numId w:val="42"/>
        </w:numPr>
        <w:rPr>
          <w:rFonts w:eastAsia="Times New Roman" w:cstheme="minorHAnsi"/>
          <w:color w:val="000000"/>
          <w:szCs w:val="24"/>
        </w:rPr>
      </w:pPr>
      <w:r w:rsidRPr="00070602">
        <w:rPr>
          <w:rFonts w:eastAsia="Times New Roman" w:cstheme="minorHAnsi"/>
          <w:color w:val="000000"/>
          <w:szCs w:val="24"/>
        </w:rPr>
        <w:t xml:space="preserve">Select </w:t>
      </w:r>
      <w:r w:rsidRPr="00070602">
        <w:rPr>
          <w:rFonts w:eastAsia="Times New Roman" w:cstheme="minorHAnsi"/>
          <w:b/>
          <w:bCs/>
          <w:color w:val="000000"/>
          <w:szCs w:val="24"/>
        </w:rPr>
        <w:t>In this file</w:t>
      </w:r>
      <w:r w:rsidRPr="00070602">
        <w:rPr>
          <w:rFonts w:eastAsia="Times New Roman" w:cstheme="minorHAnsi"/>
          <w:color w:val="000000"/>
          <w:szCs w:val="24"/>
        </w:rPr>
        <w:t>.</w:t>
      </w:r>
    </w:p>
    <w:p w14:paraId="66D0757D" w14:textId="77777777" w:rsidR="00070436" w:rsidRPr="00070602" w:rsidRDefault="00070436" w:rsidP="00070436">
      <w:pPr>
        <w:numPr>
          <w:ilvl w:val="0"/>
          <w:numId w:val="42"/>
        </w:numPr>
        <w:rPr>
          <w:rFonts w:eastAsia="Times New Roman" w:cstheme="minorHAnsi"/>
          <w:color w:val="000000"/>
          <w:szCs w:val="24"/>
        </w:rPr>
      </w:pPr>
      <w:r w:rsidRPr="00070602">
        <w:rPr>
          <w:rFonts w:eastAsia="Times New Roman" w:cstheme="minorHAnsi"/>
          <w:color w:val="000000"/>
          <w:szCs w:val="24"/>
        </w:rPr>
        <w:t xml:space="preserve">Activate the </w:t>
      </w:r>
      <w:r w:rsidRPr="00070602">
        <w:rPr>
          <w:rFonts w:eastAsia="Times New Roman" w:cstheme="minorHAnsi"/>
          <w:b/>
          <w:bCs/>
          <w:color w:val="000000"/>
          <w:szCs w:val="24"/>
        </w:rPr>
        <w:t>Recognize Text</w:t>
      </w:r>
      <w:r w:rsidRPr="00070602">
        <w:rPr>
          <w:rFonts w:eastAsia="Times New Roman" w:cstheme="minorHAnsi"/>
          <w:color w:val="000000"/>
          <w:szCs w:val="24"/>
        </w:rPr>
        <w:t xml:space="preserve"> blue button.</w:t>
      </w:r>
    </w:p>
    <w:p w14:paraId="663828C1" w14:textId="77777777" w:rsidR="00070436" w:rsidRPr="00070602" w:rsidRDefault="00070436" w:rsidP="00070436">
      <w:pPr>
        <w:numPr>
          <w:ilvl w:val="0"/>
          <w:numId w:val="42"/>
        </w:numPr>
        <w:rPr>
          <w:rFonts w:eastAsia="Times New Roman" w:cstheme="minorHAnsi"/>
          <w:color w:val="000000"/>
          <w:szCs w:val="24"/>
        </w:rPr>
      </w:pPr>
      <w:r w:rsidRPr="00070602">
        <w:rPr>
          <w:rFonts w:eastAsia="Times New Roman" w:cstheme="minorHAnsi"/>
          <w:color w:val="000000"/>
          <w:szCs w:val="24"/>
        </w:rPr>
        <w:t xml:space="preserve">Check the </w:t>
      </w:r>
      <w:r w:rsidRPr="00070602">
        <w:rPr>
          <w:rFonts w:eastAsia="Times New Roman" w:cstheme="minorHAnsi"/>
          <w:b/>
          <w:bCs/>
          <w:color w:val="000000"/>
          <w:szCs w:val="24"/>
        </w:rPr>
        <w:t xml:space="preserve">Tags panel </w:t>
      </w:r>
      <w:r w:rsidRPr="00070602">
        <w:rPr>
          <w:rFonts w:eastAsia="Times New Roman" w:cstheme="minorHAnsi"/>
          <w:color w:val="000000"/>
          <w:szCs w:val="24"/>
        </w:rPr>
        <w:t xml:space="preserve">to see if it captures all the text. Use the </w:t>
      </w:r>
      <w:r w:rsidRPr="00070602">
        <w:rPr>
          <w:rFonts w:eastAsia="Times New Roman" w:cstheme="minorHAnsi"/>
          <w:b/>
          <w:bCs/>
          <w:color w:val="000000"/>
          <w:szCs w:val="24"/>
        </w:rPr>
        <w:t>down arrow key</w:t>
      </w:r>
      <w:r w:rsidRPr="00070602">
        <w:rPr>
          <w:rFonts w:eastAsia="Times New Roman" w:cstheme="minorHAnsi"/>
          <w:color w:val="000000"/>
          <w:szCs w:val="24"/>
        </w:rPr>
        <w:t xml:space="preserve"> to navigate through the Tags tree; it displays </w:t>
      </w:r>
      <w:r w:rsidRPr="00070602">
        <w:rPr>
          <w:rFonts w:eastAsia="Times New Roman" w:cstheme="minorHAnsi"/>
          <w:b/>
          <w:bCs/>
          <w:color w:val="000000"/>
          <w:szCs w:val="24"/>
        </w:rPr>
        <w:t xml:space="preserve">highlighted text </w:t>
      </w:r>
      <w:r w:rsidRPr="00070602">
        <w:rPr>
          <w:rFonts w:eastAsia="Times New Roman" w:cstheme="minorHAnsi"/>
          <w:color w:val="000000"/>
          <w:szCs w:val="24"/>
        </w:rPr>
        <w:t xml:space="preserve">to ensure they are tagged. </w:t>
      </w:r>
    </w:p>
    <w:p w14:paraId="138066FB" w14:textId="77777777" w:rsidR="00070436" w:rsidRPr="00070602" w:rsidRDefault="00070436" w:rsidP="00070436">
      <w:pPr>
        <w:numPr>
          <w:ilvl w:val="0"/>
          <w:numId w:val="42"/>
        </w:numPr>
        <w:rPr>
          <w:rFonts w:eastAsia="Times New Roman" w:cstheme="minorHAnsi"/>
          <w:color w:val="000000"/>
          <w:szCs w:val="24"/>
        </w:rPr>
      </w:pPr>
      <w:r w:rsidRPr="00070602">
        <w:rPr>
          <w:rFonts w:eastAsia="Times New Roman" w:cstheme="minorHAnsi"/>
          <w:color w:val="000000"/>
          <w:szCs w:val="24"/>
        </w:rPr>
        <w:t xml:space="preserve">Fix errors if they are tagged incorrectly or if tags are missing. </w:t>
      </w:r>
    </w:p>
    <w:p w14:paraId="36B09A82" w14:textId="15BB8763" w:rsidR="00061521" w:rsidRPr="00070602" w:rsidRDefault="00070436" w:rsidP="000E53B7">
      <w:pPr>
        <w:numPr>
          <w:ilvl w:val="0"/>
          <w:numId w:val="42"/>
        </w:numPr>
        <w:rPr>
          <w:rFonts w:eastAsia="Times New Roman" w:cstheme="minorHAnsi"/>
          <w:color w:val="000000"/>
          <w:szCs w:val="24"/>
        </w:rPr>
      </w:pPr>
      <w:r w:rsidRPr="00070602">
        <w:rPr>
          <w:rFonts w:eastAsia="Times New Roman" w:cstheme="minorHAnsi"/>
          <w:color w:val="000000"/>
          <w:szCs w:val="24"/>
        </w:rPr>
        <w:t xml:space="preserve">Go to the </w:t>
      </w:r>
      <w:r w:rsidRPr="00070602">
        <w:rPr>
          <w:rFonts w:eastAsia="Times New Roman" w:cstheme="minorHAnsi"/>
          <w:b/>
          <w:bCs/>
          <w:color w:val="000000"/>
          <w:szCs w:val="24"/>
        </w:rPr>
        <w:t>File tab</w:t>
      </w:r>
      <w:r w:rsidRPr="00070602">
        <w:rPr>
          <w:rFonts w:eastAsia="Times New Roman" w:cstheme="minorHAnsi"/>
          <w:color w:val="000000"/>
          <w:szCs w:val="24"/>
        </w:rPr>
        <w:t xml:space="preserve"> and select </w:t>
      </w:r>
      <w:r w:rsidRPr="00070602">
        <w:rPr>
          <w:rFonts w:eastAsia="Times New Roman" w:cstheme="minorHAnsi"/>
          <w:b/>
          <w:bCs/>
          <w:color w:val="000000"/>
          <w:szCs w:val="24"/>
        </w:rPr>
        <w:t>Save As</w:t>
      </w:r>
      <w:r w:rsidRPr="00070602">
        <w:rPr>
          <w:rFonts w:eastAsia="Times New Roman" w:cstheme="minorHAnsi"/>
          <w:color w:val="000000"/>
          <w:szCs w:val="24"/>
        </w:rPr>
        <w:t>.</w:t>
      </w:r>
    </w:p>
    <w:p w14:paraId="34E4EEA7" w14:textId="22178C43" w:rsidR="00A0598B" w:rsidRPr="003C1640" w:rsidRDefault="00000000" w:rsidP="009905C7">
      <w:pPr>
        <w:pStyle w:val="Heading3"/>
        <w:rPr>
          <w:i w:val="0"/>
          <w:iCs/>
          <w:spacing w:val="-2"/>
        </w:rPr>
      </w:pPr>
      <w:sdt>
        <w:sdtPr>
          <w:rPr>
            <w:i w:val="0"/>
            <w:iCs/>
          </w:rPr>
          <w:id w:val="-1831975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5C7" w:rsidRPr="003C1640">
            <w:rPr>
              <w:rFonts w:ascii="MS Gothic" w:eastAsia="MS Gothic" w:hAnsi="MS Gothic" w:hint="eastAsia"/>
              <w:i w:val="0"/>
              <w:iCs/>
            </w:rPr>
            <w:t>☐</w:t>
          </w:r>
        </w:sdtContent>
      </w:sdt>
      <w:r w:rsidR="009905C7" w:rsidRPr="003C1640">
        <w:rPr>
          <w:i w:val="0"/>
          <w:iCs/>
        </w:rPr>
        <w:t xml:space="preserve"> </w:t>
      </w:r>
      <w:r w:rsidR="009F39E0" w:rsidRPr="003C1640">
        <w:rPr>
          <w:i w:val="0"/>
          <w:iCs/>
        </w:rPr>
        <w:t xml:space="preserve">Step </w:t>
      </w:r>
      <w:r w:rsidR="000E53B7" w:rsidRPr="003C1640">
        <w:rPr>
          <w:i w:val="0"/>
          <w:iCs/>
        </w:rPr>
        <w:t>3</w:t>
      </w:r>
      <w:r w:rsidR="009F39E0" w:rsidRPr="003C1640">
        <w:rPr>
          <w:i w:val="0"/>
          <w:iCs/>
        </w:rPr>
        <w:t xml:space="preserve">: </w:t>
      </w:r>
      <w:r w:rsidR="006B59EB" w:rsidRPr="003C1640">
        <w:rPr>
          <w:i w:val="0"/>
          <w:iCs/>
        </w:rPr>
        <w:t>Run</w:t>
      </w:r>
      <w:r w:rsidR="006B59EB" w:rsidRPr="003C1640">
        <w:rPr>
          <w:i w:val="0"/>
          <w:iCs/>
          <w:spacing w:val="-1"/>
        </w:rPr>
        <w:t xml:space="preserve"> </w:t>
      </w:r>
      <w:r w:rsidR="006B59EB" w:rsidRPr="003C1640">
        <w:rPr>
          <w:i w:val="0"/>
          <w:iCs/>
        </w:rPr>
        <w:t>Adobe Acrobat</w:t>
      </w:r>
      <w:r w:rsidR="006B59EB" w:rsidRPr="003C1640">
        <w:rPr>
          <w:i w:val="0"/>
          <w:iCs/>
          <w:spacing w:val="-1"/>
        </w:rPr>
        <w:t xml:space="preserve"> </w:t>
      </w:r>
      <w:r w:rsidR="00D46BEA" w:rsidRPr="003C1640">
        <w:rPr>
          <w:i w:val="0"/>
          <w:iCs/>
          <w:spacing w:val="-1"/>
        </w:rPr>
        <w:t xml:space="preserve">Pro </w:t>
      </w:r>
      <w:r w:rsidR="006B59EB" w:rsidRPr="003C1640">
        <w:rPr>
          <w:i w:val="0"/>
          <w:iCs/>
        </w:rPr>
        <w:t>Built-in</w:t>
      </w:r>
      <w:r w:rsidR="006B59EB" w:rsidRPr="003C1640">
        <w:rPr>
          <w:i w:val="0"/>
          <w:iCs/>
          <w:spacing w:val="-3"/>
        </w:rPr>
        <w:t xml:space="preserve"> </w:t>
      </w:r>
      <w:r w:rsidR="006B59EB" w:rsidRPr="003C1640">
        <w:rPr>
          <w:i w:val="0"/>
          <w:iCs/>
        </w:rPr>
        <w:t>Accessibility</w:t>
      </w:r>
      <w:r w:rsidR="006B59EB" w:rsidRPr="003C1640">
        <w:rPr>
          <w:i w:val="0"/>
          <w:iCs/>
          <w:spacing w:val="-2"/>
        </w:rPr>
        <w:t xml:space="preserve"> Checker</w:t>
      </w:r>
      <w:bookmarkStart w:id="5" w:name="Using_the_Acrobat_XI_Accessibility_Check"/>
      <w:bookmarkStart w:id="6" w:name="Using_the_Acrobat_DC_Accessibility_Check"/>
      <w:bookmarkEnd w:id="5"/>
      <w:bookmarkEnd w:id="6"/>
    </w:p>
    <w:p w14:paraId="161AE8E1" w14:textId="229D1C1D" w:rsidR="00890E15" w:rsidRPr="00DA4CD6" w:rsidRDefault="006B59EB" w:rsidP="00DA4CD6">
      <w:pPr>
        <w:pStyle w:val="ListParagraph"/>
        <w:numPr>
          <w:ilvl w:val="0"/>
          <w:numId w:val="10"/>
        </w:numPr>
        <w:tabs>
          <w:tab w:val="left" w:pos="1138"/>
        </w:tabs>
        <w:spacing w:before="25"/>
        <w:rPr>
          <w:rFonts w:cstheme="minorHAnsi"/>
          <w:szCs w:val="24"/>
        </w:rPr>
      </w:pPr>
      <w:r w:rsidRPr="00DA4CD6">
        <w:rPr>
          <w:rFonts w:cstheme="minorHAnsi"/>
          <w:szCs w:val="24"/>
        </w:rPr>
        <w:t>In</w:t>
      </w:r>
      <w:r w:rsidRPr="00DA4CD6">
        <w:rPr>
          <w:rFonts w:cstheme="minorHAnsi"/>
          <w:spacing w:val="-4"/>
          <w:szCs w:val="24"/>
        </w:rPr>
        <w:t xml:space="preserve"> </w:t>
      </w:r>
      <w:r w:rsidRPr="00DA4CD6">
        <w:rPr>
          <w:rFonts w:cstheme="minorHAnsi"/>
          <w:szCs w:val="24"/>
        </w:rPr>
        <w:t>the</w:t>
      </w:r>
      <w:r w:rsidRPr="00DA4CD6">
        <w:rPr>
          <w:rFonts w:cstheme="minorHAnsi"/>
          <w:spacing w:val="-3"/>
          <w:szCs w:val="24"/>
        </w:rPr>
        <w:t xml:space="preserve"> </w:t>
      </w:r>
      <w:r w:rsidRPr="00A52670">
        <w:rPr>
          <w:rFonts w:cstheme="minorHAnsi"/>
          <w:b/>
          <w:bCs/>
          <w:szCs w:val="24"/>
        </w:rPr>
        <w:t>Tools</w:t>
      </w:r>
      <w:r w:rsidRPr="00DA4CD6">
        <w:rPr>
          <w:rFonts w:cstheme="minorHAnsi"/>
          <w:szCs w:val="24"/>
        </w:rPr>
        <w:t xml:space="preserve"> panel,</w:t>
      </w:r>
      <w:r w:rsidRPr="00DA4CD6">
        <w:rPr>
          <w:rFonts w:cstheme="minorHAnsi"/>
          <w:spacing w:val="-3"/>
          <w:szCs w:val="24"/>
        </w:rPr>
        <w:t xml:space="preserve"> </w:t>
      </w:r>
      <w:r w:rsidR="00A52670">
        <w:rPr>
          <w:rFonts w:cstheme="minorHAnsi"/>
          <w:szCs w:val="24"/>
        </w:rPr>
        <w:t>select</w:t>
      </w:r>
      <w:r w:rsidRPr="00DA4CD6">
        <w:rPr>
          <w:rFonts w:cstheme="minorHAnsi"/>
          <w:spacing w:val="-6"/>
          <w:szCs w:val="24"/>
        </w:rPr>
        <w:t xml:space="preserve"> </w:t>
      </w:r>
      <w:r w:rsidRPr="00A52670">
        <w:rPr>
          <w:rFonts w:cstheme="minorHAnsi"/>
          <w:b/>
          <w:bCs/>
          <w:szCs w:val="24"/>
        </w:rPr>
        <w:t>Accessibility</w:t>
      </w:r>
      <w:r w:rsidRPr="00DA4CD6">
        <w:rPr>
          <w:rFonts w:cstheme="minorHAnsi"/>
          <w:szCs w:val="24"/>
        </w:rPr>
        <w:t xml:space="preserve"> to</w:t>
      </w:r>
      <w:r w:rsidRPr="00DA4CD6">
        <w:rPr>
          <w:rFonts w:cstheme="minorHAnsi"/>
          <w:spacing w:val="-4"/>
          <w:szCs w:val="24"/>
        </w:rPr>
        <w:t xml:space="preserve"> </w:t>
      </w:r>
      <w:r w:rsidRPr="00DA4CD6">
        <w:rPr>
          <w:rFonts w:cstheme="minorHAnsi"/>
          <w:szCs w:val="24"/>
        </w:rPr>
        <w:t>bring</w:t>
      </w:r>
      <w:r w:rsidRPr="00DA4CD6">
        <w:rPr>
          <w:rFonts w:cstheme="minorHAnsi"/>
          <w:spacing w:val="-2"/>
          <w:szCs w:val="24"/>
        </w:rPr>
        <w:t xml:space="preserve"> </w:t>
      </w:r>
      <w:r w:rsidRPr="00DA4CD6">
        <w:rPr>
          <w:rFonts w:cstheme="minorHAnsi"/>
          <w:szCs w:val="24"/>
        </w:rPr>
        <w:t>up</w:t>
      </w:r>
      <w:r w:rsidRPr="00DA4CD6">
        <w:rPr>
          <w:rFonts w:cstheme="minorHAnsi"/>
          <w:spacing w:val="-4"/>
          <w:szCs w:val="24"/>
        </w:rPr>
        <w:t xml:space="preserve"> </w:t>
      </w:r>
      <w:r w:rsidRPr="00DA4CD6">
        <w:rPr>
          <w:rFonts w:cstheme="minorHAnsi"/>
          <w:szCs w:val="24"/>
        </w:rPr>
        <w:t>the</w:t>
      </w:r>
      <w:r w:rsidRPr="00DA4CD6">
        <w:rPr>
          <w:rFonts w:cstheme="minorHAnsi"/>
          <w:spacing w:val="-3"/>
          <w:szCs w:val="24"/>
        </w:rPr>
        <w:t xml:space="preserve"> </w:t>
      </w:r>
      <w:r w:rsidRPr="00DA4CD6">
        <w:rPr>
          <w:rFonts w:cstheme="minorHAnsi"/>
          <w:szCs w:val="24"/>
        </w:rPr>
        <w:t>Accessibility</w:t>
      </w:r>
      <w:r w:rsidRPr="00DA4CD6">
        <w:rPr>
          <w:rFonts w:cstheme="minorHAnsi"/>
          <w:spacing w:val="-2"/>
          <w:szCs w:val="24"/>
        </w:rPr>
        <w:t xml:space="preserve"> tools.</w:t>
      </w:r>
    </w:p>
    <w:p w14:paraId="186B0751" w14:textId="67CF9390" w:rsidR="0092649D" w:rsidRPr="00DA4CD6" w:rsidRDefault="006B59EB" w:rsidP="00DA4CD6">
      <w:pPr>
        <w:pStyle w:val="ListParagraph"/>
        <w:numPr>
          <w:ilvl w:val="0"/>
          <w:numId w:val="10"/>
        </w:numPr>
        <w:tabs>
          <w:tab w:val="left" w:pos="1138"/>
        </w:tabs>
        <w:rPr>
          <w:rFonts w:cstheme="minorHAnsi"/>
          <w:szCs w:val="24"/>
        </w:rPr>
      </w:pPr>
      <w:r w:rsidRPr="00DA4CD6">
        <w:rPr>
          <w:rFonts w:cstheme="minorHAnsi"/>
          <w:szCs w:val="24"/>
        </w:rPr>
        <w:t>From</w:t>
      </w:r>
      <w:r w:rsidRPr="00DA4CD6">
        <w:rPr>
          <w:rFonts w:cstheme="minorHAnsi"/>
          <w:spacing w:val="-7"/>
          <w:szCs w:val="24"/>
        </w:rPr>
        <w:t xml:space="preserve"> </w:t>
      </w:r>
      <w:r w:rsidRPr="00DA4CD6">
        <w:rPr>
          <w:rFonts w:cstheme="minorHAnsi"/>
          <w:szCs w:val="24"/>
        </w:rPr>
        <w:t>the</w:t>
      </w:r>
      <w:r w:rsidRPr="00DA4CD6">
        <w:rPr>
          <w:rFonts w:cstheme="minorHAnsi"/>
          <w:spacing w:val="-3"/>
          <w:szCs w:val="24"/>
        </w:rPr>
        <w:t xml:space="preserve"> </w:t>
      </w:r>
      <w:r w:rsidRPr="00DA4CD6">
        <w:rPr>
          <w:rFonts w:cstheme="minorHAnsi"/>
          <w:szCs w:val="24"/>
        </w:rPr>
        <w:t>Accessibility</w:t>
      </w:r>
      <w:r w:rsidRPr="00DA4CD6">
        <w:rPr>
          <w:rFonts w:cstheme="minorHAnsi"/>
          <w:spacing w:val="-4"/>
          <w:szCs w:val="24"/>
        </w:rPr>
        <w:t xml:space="preserve"> </w:t>
      </w:r>
      <w:r w:rsidRPr="00DA4CD6">
        <w:rPr>
          <w:rFonts w:cstheme="minorHAnsi"/>
          <w:szCs w:val="24"/>
        </w:rPr>
        <w:t>tools,</w:t>
      </w:r>
      <w:r w:rsidRPr="00DA4CD6">
        <w:rPr>
          <w:rFonts w:cstheme="minorHAnsi"/>
          <w:spacing w:val="-3"/>
          <w:szCs w:val="24"/>
        </w:rPr>
        <w:t xml:space="preserve"> </w:t>
      </w:r>
      <w:r w:rsidRPr="00DA4CD6">
        <w:rPr>
          <w:rFonts w:cstheme="minorHAnsi"/>
          <w:szCs w:val="24"/>
        </w:rPr>
        <w:t>select</w:t>
      </w:r>
      <w:r w:rsidRPr="00DA4CD6">
        <w:rPr>
          <w:rFonts w:cstheme="minorHAnsi"/>
          <w:spacing w:val="-3"/>
          <w:szCs w:val="24"/>
        </w:rPr>
        <w:t xml:space="preserve"> </w:t>
      </w:r>
      <w:r w:rsidRPr="00DA4CD6">
        <w:rPr>
          <w:rFonts w:cstheme="minorHAnsi"/>
          <w:szCs w:val="24"/>
        </w:rPr>
        <w:t>the</w:t>
      </w:r>
      <w:r w:rsidRPr="00DA4CD6">
        <w:rPr>
          <w:rFonts w:cstheme="minorHAnsi"/>
          <w:spacing w:val="-3"/>
          <w:szCs w:val="24"/>
        </w:rPr>
        <w:t xml:space="preserve"> </w:t>
      </w:r>
      <w:r w:rsidRPr="00A52670">
        <w:rPr>
          <w:rFonts w:cstheme="minorHAnsi"/>
          <w:b/>
          <w:bCs/>
          <w:szCs w:val="24"/>
        </w:rPr>
        <w:t>Accessibility Check</w:t>
      </w:r>
      <w:r w:rsidRPr="00DA4CD6">
        <w:rPr>
          <w:rFonts w:cstheme="minorHAnsi"/>
          <w:spacing w:val="-4"/>
          <w:szCs w:val="24"/>
        </w:rPr>
        <w:t xml:space="preserve"> </w:t>
      </w:r>
      <w:r w:rsidRPr="00DA4CD6">
        <w:rPr>
          <w:rFonts w:cstheme="minorHAnsi"/>
          <w:szCs w:val="24"/>
        </w:rPr>
        <w:t>button.</w:t>
      </w:r>
      <w:r w:rsidRPr="00DA4CD6">
        <w:rPr>
          <w:rFonts w:cstheme="minorHAnsi"/>
          <w:spacing w:val="-4"/>
          <w:szCs w:val="24"/>
        </w:rPr>
        <w:t xml:space="preserve"> </w:t>
      </w:r>
      <w:r w:rsidRPr="00DA4CD6">
        <w:rPr>
          <w:rFonts w:cstheme="minorHAnsi"/>
          <w:szCs w:val="24"/>
        </w:rPr>
        <w:t>The</w:t>
      </w:r>
      <w:r w:rsidRPr="00DA4CD6">
        <w:rPr>
          <w:rFonts w:cstheme="minorHAnsi"/>
          <w:spacing w:val="-4"/>
          <w:szCs w:val="24"/>
        </w:rPr>
        <w:t xml:space="preserve"> </w:t>
      </w:r>
      <w:r w:rsidRPr="00A52670">
        <w:rPr>
          <w:rFonts w:cstheme="minorHAnsi"/>
          <w:b/>
          <w:bCs/>
          <w:szCs w:val="24"/>
        </w:rPr>
        <w:t>Accessibility</w:t>
      </w:r>
      <w:r w:rsidRPr="00A52670">
        <w:rPr>
          <w:rFonts w:cstheme="minorHAnsi"/>
          <w:b/>
          <w:bCs/>
          <w:spacing w:val="-3"/>
          <w:szCs w:val="24"/>
        </w:rPr>
        <w:t xml:space="preserve"> </w:t>
      </w:r>
      <w:r w:rsidRPr="00A52670">
        <w:rPr>
          <w:rFonts w:cstheme="minorHAnsi"/>
          <w:b/>
          <w:bCs/>
          <w:szCs w:val="24"/>
        </w:rPr>
        <w:t>Checker</w:t>
      </w:r>
      <w:r w:rsidR="0092649D" w:rsidRPr="00A52670">
        <w:rPr>
          <w:rFonts w:cstheme="minorHAnsi"/>
          <w:b/>
          <w:bCs/>
          <w:szCs w:val="24"/>
        </w:rPr>
        <w:t xml:space="preserve"> Options</w:t>
      </w:r>
      <w:r w:rsidRPr="00DA4CD6">
        <w:rPr>
          <w:rFonts w:cstheme="minorHAnsi"/>
          <w:spacing w:val="-5"/>
          <w:szCs w:val="24"/>
        </w:rPr>
        <w:t xml:space="preserve"> </w:t>
      </w:r>
      <w:r w:rsidR="0092649D" w:rsidRPr="00DA4CD6">
        <w:rPr>
          <w:rFonts w:cstheme="minorHAnsi"/>
          <w:szCs w:val="24"/>
        </w:rPr>
        <w:t>dialog</w:t>
      </w:r>
      <w:r w:rsidRPr="00DA4CD6">
        <w:rPr>
          <w:rFonts w:cstheme="minorHAnsi"/>
          <w:spacing w:val="-2"/>
          <w:szCs w:val="24"/>
        </w:rPr>
        <w:t xml:space="preserve"> </w:t>
      </w:r>
      <w:r w:rsidR="0092649D" w:rsidRPr="00DA4CD6">
        <w:rPr>
          <w:rFonts w:cstheme="minorHAnsi"/>
          <w:szCs w:val="24"/>
        </w:rPr>
        <w:t>opens.</w:t>
      </w:r>
      <w:r w:rsidR="00AF2565">
        <w:rPr>
          <w:rFonts w:cstheme="minorHAnsi"/>
          <w:szCs w:val="24"/>
        </w:rPr>
        <w:t xml:space="preserve"> Make sure all items are checked. </w:t>
      </w:r>
    </w:p>
    <w:p w14:paraId="79758A31" w14:textId="3C2B2C39" w:rsidR="00890E15" w:rsidRPr="00DA4CD6" w:rsidRDefault="00A52670" w:rsidP="00DA4CD6">
      <w:pPr>
        <w:pStyle w:val="ListParagraph"/>
        <w:numPr>
          <w:ilvl w:val="0"/>
          <w:numId w:val="10"/>
        </w:numPr>
        <w:tabs>
          <w:tab w:val="left" w:pos="1138"/>
        </w:tabs>
        <w:rPr>
          <w:rFonts w:cstheme="minorHAnsi"/>
          <w:szCs w:val="24"/>
        </w:rPr>
      </w:pPr>
      <w:r>
        <w:rPr>
          <w:rFonts w:cstheme="minorHAnsi"/>
          <w:szCs w:val="24"/>
        </w:rPr>
        <w:t>Activate</w:t>
      </w:r>
      <w:r w:rsidR="006B59EB" w:rsidRPr="00DA4CD6">
        <w:rPr>
          <w:rFonts w:cstheme="minorHAnsi"/>
          <w:spacing w:val="-2"/>
          <w:szCs w:val="24"/>
        </w:rPr>
        <w:t xml:space="preserve"> </w:t>
      </w:r>
      <w:r w:rsidR="006B59EB" w:rsidRPr="00DA4CD6">
        <w:rPr>
          <w:rFonts w:cstheme="minorHAnsi"/>
          <w:szCs w:val="24"/>
        </w:rPr>
        <w:t>the</w:t>
      </w:r>
      <w:r w:rsidR="006B59EB" w:rsidRPr="00DA4CD6">
        <w:rPr>
          <w:rFonts w:cstheme="minorHAnsi"/>
          <w:spacing w:val="-1"/>
          <w:szCs w:val="24"/>
        </w:rPr>
        <w:t xml:space="preserve"> </w:t>
      </w:r>
      <w:r w:rsidR="006B59EB" w:rsidRPr="00A52670">
        <w:rPr>
          <w:rFonts w:cstheme="minorHAnsi"/>
          <w:b/>
          <w:bCs/>
          <w:szCs w:val="24"/>
        </w:rPr>
        <w:t>Start</w:t>
      </w:r>
      <w:r w:rsidR="006B59EB" w:rsidRPr="00A52670">
        <w:rPr>
          <w:rFonts w:cstheme="minorHAnsi"/>
          <w:b/>
          <w:bCs/>
          <w:spacing w:val="-3"/>
          <w:szCs w:val="24"/>
        </w:rPr>
        <w:t xml:space="preserve"> </w:t>
      </w:r>
      <w:r w:rsidR="006B59EB" w:rsidRPr="00A52670">
        <w:rPr>
          <w:rFonts w:cstheme="minorHAnsi"/>
          <w:b/>
          <w:bCs/>
          <w:szCs w:val="24"/>
        </w:rPr>
        <w:t>Checking</w:t>
      </w:r>
      <w:r w:rsidR="006B59EB" w:rsidRPr="00DA4CD6">
        <w:rPr>
          <w:rFonts w:cstheme="minorHAnsi"/>
          <w:spacing w:val="1"/>
          <w:szCs w:val="24"/>
        </w:rPr>
        <w:t xml:space="preserve"> </w:t>
      </w:r>
      <w:r w:rsidR="006B59EB" w:rsidRPr="00DA4CD6">
        <w:rPr>
          <w:rFonts w:cstheme="minorHAnsi"/>
          <w:spacing w:val="-2"/>
          <w:szCs w:val="24"/>
        </w:rPr>
        <w:t>button.</w:t>
      </w:r>
    </w:p>
    <w:p w14:paraId="5FF7DF92" w14:textId="7F356642" w:rsidR="00112C02" w:rsidRPr="00420A7D" w:rsidRDefault="006B59EB" w:rsidP="00DA4CD6">
      <w:pPr>
        <w:pStyle w:val="ListParagraph"/>
        <w:numPr>
          <w:ilvl w:val="0"/>
          <w:numId w:val="10"/>
        </w:numPr>
        <w:tabs>
          <w:tab w:val="left" w:pos="1138"/>
        </w:tabs>
        <w:rPr>
          <w:rFonts w:cstheme="minorHAnsi"/>
          <w:szCs w:val="24"/>
        </w:rPr>
      </w:pPr>
      <w:r w:rsidRPr="00DA4CD6">
        <w:rPr>
          <w:rFonts w:cstheme="minorHAnsi"/>
          <w:szCs w:val="24"/>
        </w:rPr>
        <w:t>The</w:t>
      </w:r>
      <w:r w:rsidRPr="00DA4CD6">
        <w:rPr>
          <w:rFonts w:cstheme="minorHAnsi"/>
          <w:spacing w:val="-3"/>
          <w:szCs w:val="24"/>
        </w:rPr>
        <w:t xml:space="preserve"> </w:t>
      </w:r>
      <w:r w:rsidRPr="00A52670">
        <w:rPr>
          <w:rFonts w:cstheme="minorHAnsi"/>
          <w:b/>
          <w:bCs/>
          <w:szCs w:val="24"/>
        </w:rPr>
        <w:t>Accessibility</w:t>
      </w:r>
      <w:r w:rsidRPr="00A52670">
        <w:rPr>
          <w:rFonts w:cstheme="minorHAnsi"/>
          <w:b/>
          <w:bCs/>
          <w:spacing w:val="-3"/>
          <w:szCs w:val="24"/>
        </w:rPr>
        <w:t xml:space="preserve"> </w:t>
      </w:r>
      <w:r w:rsidRPr="00A52670">
        <w:rPr>
          <w:rFonts w:cstheme="minorHAnsi"/>
          <w:b/>
          <w:bCs/>
          <w:szCs w:val="24"/>
        </w:rPr>
        <w:t>Checker</w:t>
      </w:r>
      <w:r w:rsidR="0092649D" w:rsidRPr="00DA4CD6">
        <w:rPr>
          <w:rFonts w:cstheme="minorHAnsi"/>
          <w:spacing w:val="-4"/>
          <w:szCs w:val="24"/>
        </w:rPr>
        <w:t xml:space="preserve"> with </w:t>
      </w:r>
      <w:r w:rsidR="0092649D" w:rsidRPr="00A52670">
        <w:rPr>
          <w:rFonts w:cstheme="minorHAnsi"/>
          <w:b/>
          <w:bCs/>
          <w:spacing w:val="-4"/>
          <w:szCs w:val="24"/>
        </w:rPr>
        <w:t>results</w:t>
      </w:r>
      <w:r w:rsidR="0092649D" w:rsidRPr="00DA4CD6">
        <w:rPr>
          <w:rFonts w:cstheme="minorHAnsi"/>
          <w:spacing w:val="-4"/>
          <w:szCs w:val="24"/>
        </w:rPr>
        <w:t xml:space="preserve"> </w:t>
      </w:r>
      <w:r w:rsidRPr="00DA4CD6">
        <w:rPr>
          <w:rFonts w:cstheme="minorHAnsi"/>
          <w:szCs w:val="24"/>
        </w:rPr>
        <w:t xml:space="preserve">will </w:t>
      </w:r>
      <w:r w:rsidR="00293E84" w:rsidRPr="00DA4CD6">
        <w:rPr>
          <w:rFonts w:cstheme="minorHAnsi"/>
          <w:szCs w:val="24"/>
        </w:rPr>
        <w:t>be displayed</w:t>
      </w:r>
      <w:r w:rsidRPr="00DA4CD6">
        <w:rPr>
          <w:rFonts w:cstheme="minorHAnsi"/>
          <w:spacing w:val="-3"/>
          <w:szCs w:val="24"/>
        </w:rPr>
        <w:t xml:space="preserve"> </w:t>
      </w:r>
      <w:r w:rsidR="0092649D" w:rsidRPr="00DA4CD6">
        <w:rPr>
          <w:rFonts w:cstheme="minorHAnsi"/>
          <w:szCs w:val="24"/>
        </w:rPr>
        <w:t>in</w:t>
      </w:r>
      <w:r w:rsidRPr="00DA4CD6">
        <w:rPr>
          <w:rFonts w:cstheme="minorHAnsi"/>
          <w:spacing w:val="-3"/>
          <w:szCs w:val="24"/>
        </w:rPr>
        <w:t xml:space="preserve"> </w:t>
      </w:r>
      <w:r w:rsidRPr="00DA4CD6">
        <w:rPr>
          <w:rFonts w:cstheme="minorHAnsi"/>
          <w:szCs w:val="24"/>
        </w:rPr>
        <w:t>the</w:t>
      </w:r>
      <w:r w:rsidRPr="00DA4CD6">
        <w:rPr>
          <w:rFonts w:cstheme="minorHAnsi"/>
          <w:spacing w:val="-3"/>
          <w:szCs w:val="24"/>
        </w:rPr>
        <w:t xml:space="preserve"> </w:t>
      </w:r>
      <w:r w:rsidRPr="00DA4CD6">
        <w:rPr>
          <w:rFonts w:cstheme="minorHAnsi"/>
          <w:szCs w:val="24"/>
        </w:rPr>
        <w:t>left</w:t>
      </w:r>
      <w:r w:rsidRPr="00DA4CD6">
        <w:rPr>
          <w:rFonts w:cstheme="minorHAnsi"/>
          <w:spacing w:val="-1"/>
          <w:szCs w:val="24"/>
        </w:rPr>
        <w:t xml:space="preserve"> </w:t>
      </w:r>
      <w:r w:rsidRPr="00DA4CD6">
        <w:rPr>
          <w:rFonts w:cstheme="minorHAnsi"/>
          <w:spacing w:val="-2"/>
          <w:szCs w:val="24"/>
        </w:rPr>
        <w:t>pane.</w:t>
      </w:r>
    </w:p>
    <w:p w14:paraId="21A4D520" w14:textId="1030FBA6" w:rsidR="00420A7D" w:rsidRDefault="004D76B8" w:rsidP="00DA4CD6">
      <w:pPr>
        <w:pStyle w:val="ListParagraph"/>
        <w:numPr>
          <w:ilvl w:val="0"/>
          <w:numId w:val="10"/>
        </w:numPr>
        <w:tabs>
          <w:tab w:val="left" w:pos="1138"/>
        </w:tabs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Following the Accessibility Checker’s results, it will ask you to check manually for </w:t>
      </w:r>
      <w:r w:rsidR="00BD5A18">
        <w:rPr>
          <w:rFonts w:cstheme="minorHAnsi"/>
          <w:szCs w:val="24"/>
        </w:rPr>
        <w:t>two</w:t>
      </w:r>
      <w:r>
        <w:rPr>
          <w:rFonts w:cstheme="minorHAnsi"/>
          <w:szCs w:val="24"/>
        </w:rPr>
        <w:t xml:space="preserve"> things:</w:t>
      </w:r>
    </w:p>
    <w:p w14:paraId="6A7F0A00" w14:textId="242999C4" w:rsidR="004D76B8" w:rsidRDefault="004D76B8" w:rsidP="004D76B8">
      <w:pPr>
        <w:pStyle w:val="ListParagraph"/>
        <w:numPr>
          <w:ilvl w:val="1"/>
          <w:numId w:val="10"/>
        </w:numPr>
        <w:tabs>
          <w:tab w:val="left" w:pos="1138"/>
        </w:tabs>
        <w:rPr>
          <w:rFonts w:cstheme="minorHAnsi"/>
          <w:szCs w:val="24"/>
        </w:rPr>
      </w:pPr>
      <w:r>
        <w:rPr>
          <w:rFonts w:cstheme="minorHAnsi"/>
          <w:szCs w:val="24"/>
        </w:rPr>
        <w:t>C</w:t>
      </w:r>
      <w:r w:rsidR="00420A7D" w:rsidRPr="00420A7D">
        <w:rPr>
          <w:rFonts w:cstheme="minorHAnsi"/>
          <w:szCs w:val="24"/>
        </w:rPr>
        <w:t>heck the reading order</w:t>
      </w:r>
      <w:r>
        <w:rPr>
          <w:rFonts w:cstheme="minorHAnsi"/>
          <w:szCs w:val="24"/>
        </w:rPr>
        <w:t xml:space="preserve">; is it in logical </w:t>
      </w:r>
      <w:r w:rsidR="002E13C9">
        <w:rPr>
          <w:rFonts w:cstheme="minorHAnsi"/>
          <w:szCs w:val="24"/>
        </w:rPr>
        <w:t xml:space="preserve">(visual) </w:t>
      </w:r>
      <w:r>
        <w:rPr>
          <w:rFonts w:cstheme="minorHAnsi"/>
          <w:szCs w:val="24"/>
        </w:rPr>
        <w:t xml:space="preserve">order? </w:t>
      </w:r>
      <w:r w:rsidR="002E13C9">
        <w:rPr>
          <w:rFonts w:cstheme="minorHAnsi"/>
          <w:szCs w:val="24"/>
        </w:rPr>
        <w:t>Does it make sense?</w:t>
      </w:r>
    </w:p>
    <w:p w14:paraId="13ECEE93" w14:textId="169298DE" w:rsidR="00BD340D" w:rsidRPr="00727BD6" w:rsidRDefault="004D2E22" w:rsidP="00BD340D">
      <w:pPr>
        <w:pStyle w:val="ListParagraph"/>
        <w:numPr>
          <w:ilvl w:val="1"/>
          <w:numId w:val="10"/>
        </w:numPr>
        <w:tabs>
          <w:tab w:val="left" w:pos="1138"/>
        </w:tabs>
        <w:rPr>
          <w:rFonts w:cstheme="minorHAnsi"/>
          <w:szCs w:val="24"/>
        </w:rPr>
      </w:pPr>
      <w:r w:rsidRPr="00727BD6">
        <w:rPr>
          <w:rFonts w:cstheme="minorHAnsi"/>
          <w:szCs w:val="24"/>
        </w:rPr>
        <w:t>Check the color contrast, e.g., link text, image, etc. See</w:t>
      </w:r>
      <w:r w:rsidR="003C1640" w:rsidRPr="00727BD6">
        <w:rPr>
          <w:rFonts w:cstheme="minorHAnsi"/>
          <w:b/>
          <w:bCs/>
          <w:szCs w:val="24"/>
        </w:rPr>
        <w:t xml:space="preserve"> Step 4: Run </w:t>
      </w:r>
      <w:proofErr w:type="spellStart"/>
      <w:r w:rsidR="003C1640" w:rsidRPr="00727BD6">
        <w:rPr>
          <w:rFonts w:cstheme="minorHAnsi"/>
          <w:b/>
          <w:bCs/>
          <w:szCs w:val="24"/>
        </w:rPr>
        <w:t>WebAIM’s</w:t>
      </w:r>
      <w:proofErr w:type="spellEnd"/>
      <w:r w:rsidR="003C1640" w:rsidRPr="00727BD6">
        <w:rPr>
          <w:rFonts w:cstheme="minorHAnsi"/>
          <w:b/>
          <w:bCs/>
          <w:szCs w:val="24"/>
        </w:rPr>
        <w:t xml:space="preserve"> Contrast Checker</w:t>
      </w:r>
      <w:r w:rsidRPr="00727BD6">
        <w:rPr>
          <w:rFonts w:cstheme="minorHAnsi"/>
          <w:szCs w:val="24"/>
        </w:rPr>
        <w:t>.</w:t>
      </w:r>
    </w:p>
    <w:p w14:paraId="1C238B18" w14:textId="77777777" w:rsidR="003C1640" w:rsidRPr="00727BD6" w:rsidRDefault="003C1640" w:rsidP="003C1640">
      <w:pPr>
        <w:tabs>
          <w:tab w:val="left" w:pos="1138"/>
        </w:tabs>
        <w:rPr>
          <w:rFonts w:cstheme="minorHAnsi"/>
          <w:szCs w:val="24"/>
        </w:rPr>
      </w:pPr>
    </w:p>
    <w:p w14:paraId="00EEC5E5" w14:textId="738BB4FD" w:rsidR="003C1640" w:rsidRPr="00727BD6" w:rsidRDefault="003C1640" w:rsidP="003C1640">
      <w:pPr>
        <w:tabs>
          <w:tab w:val="left" w:pos="1138"/>
        </w:tabs>
        <w:ind w:left="360"/>
        <w:rPr>
          <w:rFonts w:cstheme="minorHAnsi"/>
          <w:szCs w:val="24"/>
        </w:rPr>
      </w:pPr>
      <w:r w:rsidRPr="00727BD6">
        <w:rPr>
          <w:rFonts w:cstheme="minorHAnsi"/>
          <w:b/>
          <w:bCs/>
          <w:szCs w:val="24"/>
        </w:rPr>
        <w:t>*Note</w:t>
      </w:r>
      <w:r w:rsidRPr="00727BD6">
        <w:rPr>
          <w:rFonts w:cstheme="minorHAnsi"/>
          <w:szCs w:val="24"/>
        </w:rPr>
        <w:t>: After making corrections manually, the Checker will still display manual checks required for reading order and color contrast. If you have checked both, you can safely disregard these warning messages.</w:t>
      </w:r>
    </w:p>
    <w:p w14:paraId="0B29E1B6" w14:textId="62CDB637" w:rsidR="003C1640" w:rsidRPr="00727BD6" w:rsidRDefault="00000000" w:rsidP="003C1640">
      <w:pPr>
        <w:pStyle w:val="Heading3"/>
        <w:rPr>
          <w:i w:val="0"/>
          <w:iCs/>
          <w:spacing w:val="-2"/>
        </w:rPr>
      </w:pPr>
      <w:sdt>
        <w:sdtPr>
          <w:rPr>
            <w:i w:val="0"/>
            <w:iCs/>
          </w:rPr>
          <w:id w:val="-371462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1640" w:rsidRPr="00727BD6">
            <w:rPr>
              <w:rFonts w:ascii="MS Gothic" w:eastAsia="MS Gothic" w:hAnsi="MS Gothic" w:hint="eastAsia"/>
              <w:i w:val="0"/>
              <w:iCs/>
            </w:rPr>
            <w:t>☐</w:t>
          </w:r>
        </w:sdtContent>
      </w:sdt>
      <w:r w:rsidR="003C1640" w:rsidRPr="00727BD6">
        <w:rPr>
          <w:i w:val="0"/>
          <w:iCs/>
        </w:rPr>
        <w:t xml:space="preserve"> Step 4: Run </w:t>
      </w:r>
      <w:proofErr w:type="spellStart"/>
      <w:r w:rsidR="003C1640" w:rsidRPr="00727BD6">
        <w:rPr>
          <w:i w:val="0"/>
          <w:iCs/>
        </w:rPr>
        <w:t>WebAIM’s</w:t>
      </w:r>
      <w:proofErr w:type="spellEnd"/>
      <w:r w:rsidR="003C1640" w:rsidRPr="00727BD6">
        <w:rPr>
          <w:i w:val="0"/>
          <w:iCs/>
        </w:rPr>
        <w:t xml:space="preserve"> Contrast</w:t>
      </w:r>
      <w:r w:rsidR="003C1640" w:rsidRPr="00727BD6">
        <w:rPr>
          <w:i w:val="0"/>
          <w:iCs/>
          <w:spacing w:val="-2"/>
        </w:rPr>
        <w:t xml:space="preserve"> Checker</w:t>
      </w:r>
    </w:p>
    <w:p w14:paraId="5C8D660F" w14:textId="5F4CCB48" w:rsidR="00AB38E5" w:rsidRPr="00907AAF" w:rsidRDefault="00AB38E5" w:rsidP="00907AAF">
      <w:pPr>
        <w:ind w:left="362"/>
        <w:rPr>
          <w:rFonts w:cstheme="minorHAnsi"/>
          <w:szCs w:val="24"/>
        </w:rPr>
      </w:pPr>
      <w:r w:rsidRPr="00907AAF">
        <w:rPr>
          <w:rFonts w:cstheme="minorHAnsi"/>
          <w:szCs w:val="24"/>
        </w:rPr>
        <w:t xml:space="preserve">Use a free tool like </w:t>
      </w:r>
      <w:hyperlink r:id="rId16" w:tgtFrame="_blank" w:history="1">
        <w:proofErr w:type="spellStart"/>
        <w:r w:rsidRPr="00907AAF">
          <w:rPr>
            <w:rStyle w:val="Hyperlink"/>
            <w:rFonts w:cstheme="minorHAnsi"/>
            <w:szCs w:val="24"/>
          </w:rPr>
          <w:t>WebAIM’s</w:t>
        </w:r>
        <w:proofErr w:type="spellEnd"/>
        <w:r w:rsidRPr="00907AAF">
          <w:rPr>
            <w:rStyle w:val="Hyperlink"/>
            <w:rFonts w:cstheme="minorHAnsi"/>
            <w:szCs w:val="24"/>
          </w:rPr>
          <w:t xml:space="preserve"> Contrast Checker</w:t>
        </w:r>
      </w:hyperlink>
      <w:r w:rsidRPr="00907AAF">
        <w:rPr>
          <w:rFonts w:cstheme="minorHAnsi"/>
          <w:szCs w:val="24"/>
        </w:rPr>
        <w:t xml:space="preserve"> to ensure sufficient color contrast between the foreground (text or graphics) and background. Be sure to check the color contrast of any links as well. See </w:t>
      </w:r>
      <w:hyperlink r:id="rId17" w:tgtFrame="_blank" w:history="1">
        <w:proofErr w:type="spellStart"/>
        <w:r w:rsidRPr="00907AAF">
          <w:rPr>
            <w:rStyle w:val="Hyperlink"/>
            <w:rFonts w:cstheme="minorHAnsi"/>
            <w:szCs w:val="24"/>
          </w:rPr>
          <w:t>WebAIM’s</w:t>
        </w:r>
        <w:proofErr w:type="spellEnd"/>
        <w:r w:rsidRPr="00907AAF">
          <w:rPr>
            <w:rStyle w:val="Hyperlink"/>
            <w:rFonts w:cstheme="minorHAnsi"/>
            <w:szCs w:val="24"/>
          </w:rPr>
          <w:t xml:space="preserve"> Link Contrast Checker</w:t>
        </w:r>
      </w:hyperlink>
      <w:r w:rsidRPr="00907AAF">
        <w:rPr>
          <w:rFonts w:cstheme="minorHAnsi"/>
          <w:szCs w:val="24"/>
        </w:rPr>
        <w:t>.</w:t>
      </w:r>
    </w:p>
    <w:p w14:paraId="59BA08E1" w14:textId="77777777" w:rsidR="00040CCA" w:rsidRPr="00727BD6" w:rsidRDefault="00040CCA" w:rsidP="00040CCA">
      <w:pPr>
        <w:pStyle w:val="ListParagraph"/>
        <w:widowControl/>
        <w:numPr>
          <w:ilvl w:val="0"/>
          <w:numId w:val="29"/>
        </w:numPr>
        <w:autoSpaceDE/>
        <w:autoSpaceDN/>
        <w:spacing w:before="0"/>
        <w:contextualSpacing/>
        <w:rPr>
          <w:rFonts w:cstheme="minorHAnsi"/>
          <w:b/>
          <w:bCs/>
          <w:szCs w:val="24"/>
        </w:rPr>
      </w:pPr>
      <w:r w:rsidRPr="00727BD6">
        <w:rPr>
          <w:rFonts w:cstheme="minorHAnsi"/>
          <w:szCs w:val="24"/>
        </w:rPr>
        <w:t xml:space="preserve">Use the </w:t>
      </w:r>
      <w:r w:rsidRPr="00727BD6">
        <w:rPr>
          <w:rFonts w:cstheme="minorHAnsi"/>
          <w:b/>
          <w:bCs/>
          <w:szCs w:val="24"/>
        </w:rPr>
        <w:t>checker’s dropper tools</w:t>
      </w:r>
      <w:r w:rsidRPr="00727BD6">
        <w:rPr>
          <w:rFonts w:cstheme="minorHAnsi"/>
          <w:szCs w:val="24"/>
        </w:rPr>
        <w:t xml:space="preserve"> to select the </w:t>
      </w:r>
      <w:r w:rsidRPr="00727BD6">
        <w:rPr>
          <w:rFonts w:cstheme="minorHAnsi"/>
          <w:b/>
          <w:bCs/>
          <w:szCs w:val="24"/>
        </w:rPr>
        <w:t>foreground</w:t>
      </w:r>
      <w:r w:rsidRPr="00727BD6">
        <w:rPr>
          <w:rFonts w:cstheme="minorHAnsi"/>
          <w:szCs w:val="24"/>
        </w:rPr>
        <w:t xml:space="preserve"> and </w:t>
      </w:r>
      <w:r w:rsidRPr="00727BD6">
        <w:rPr>
          <w:rFonts w:cstheme="minorHAnsi"/>
          <w:b/>
          <w:bCs/>
          <w:szCs w:val="24"/>
        </w:rPr>
        <w:t xml:space="preserve">background </w:t>
      </w:r>
      <w:r w:rsidRPr="00727BD6">
        <w:rPr>
          <w:rFonts w:cstheme="minorHAnsi"/>
          <w:szCs w:val="24"/>
        </w:rPr>
        <w:t>colors.</w:t>
      </w:r>
    </w:p>
    <w:p w14:paraId="50F381F8" w14:textId="77777777" w:rsidR="00040CCA" w:rsidRPr="00727BD6" w:rsidRDefault="00040CCA" w:rsidP="00040CCA">
      <w:pPr>
        <w:pStyle w:val="ListParagraph"/>
        <w:widowControl/>
        <w:numPr>
          <w:ilvl w:val="0"/>
          <w:numId w:val="29"/>
        </w:numPr>
        <w:autoSpaceDE/>
        <w:autoSpaceDN/>
        <w:spacing w:before="0"/>
        <w:contextualSpacing/>
        <w:rPr>
          <w:rFonts w:cstheme="minorHAnsi"/>
          <w:b/>
          <w:bCs/>
          <w:szCs w:val="24"/>
        </w:rPr>
      </w:pPr>
      <w:r w:rsidRPr="00727BD6">
        <w:rPr>
          <w:rFonts w:cstheme="minorHAnsi"/>
          <w:szCs w:val="24"/>
        </w:rPr>
        <w:t xml:space="preserve">The </w:t>
      </w:r>
      <w:r w:rsidRPr="00727BD6">
        <w:rPr>
          <w:rFonts w:cstheme="minorHAnsi"/>
          <w:b/>
          <w:bCs/>
          <w:szCs w:val="24"/>
        </w:rPr>
        <w:t>checker results</w:t>
      </w:r>
      <w:r w:rsidRPr="00727BD6">
        <w:rPr>
          <w:rFonts w:cstheme="minorHAnsi"/>
          <w:szCs w:val="24"/>
        </w:rPr>
        <w:t xml:space="preserve"> indicate whether selected colors </w:t>
      </w:r>
      <w:r w:rsidRPr="00727BD6">
        <w:rPr>
          <w:rFonts w:cstheme="minorHAnsi"/>
          <w:b/>
          <w:bCs/>
          <w:szCs w:val="24"/>
        </w:rPr>
        <w:t>meet</w:t>
      </w:r>
      <w:r w:rsidRPr="00727BD6">
        <w:rPr>
          <w:rFonts w:cstheme="minorHAnsi"/>
          <w:szCs w:val="24"/>
        </w:rPr>
        <w:t xml:space="preserve"> </w:t>
      </w:r>
      <w:r w:rsidRPr="00727BD6">
        <w:rPr>
          <w:rFonts w:cstheme="minorHAnsi"/>
          <w:b/>
          <w:bCs/>
          <w:szCs w:val="24"/>
        </w:rPr>
        <w:t>accessibility standards</w:t>
      </w:r>
      <w:r w:rsidRPr="00727BD6">
        <w:rPr>
          <w:rFonts w:cstheme="minorHAnsi"/>
          <w:szCs w:val="24"/>
        </w:rPr>
        <w:t>.</w:t>
      </w:r>
    </w:p>
    <w:p w14:paraId="0A19B772" w14:textId="4F8A5FF6" w:rsidR="00727BD6" w:rsidRPr="00727BD6" w:rsidRDefault="00040CCA" w:rsidP="00127152">
      <w:pPr>
        <w:pStyle w:val="ListParagraph"/>
        <w:widowControl/>
        <w:numPr>
          <w:ilvl w:val="0"/>
          <w:numId w:val="29"/>
        </w:numPr>
        <w:autoSpaceDE/>
        <w:autoSpaceDN/>
        <w:spacing w:before="0"/>
        <w:contextualSpacing/>
        <w:rPr>
          <w:rFonts w:cstheme="minorHAnsi"/>
          <w:szCs w:val="24"/>
        </w:rPr>
      </w:pPr>
      <w:r w:rsidRPr="00727BD6">
        <w:rPr>
          <w:rFonts w:cstheme="minorHAnsi"/>
          <w:szCs w:val="24"/>
        </w:rPr>
        <w:t>The checker’s slider tool can be used to adjust colors as needed.</w:t>
      </w:r>
      <w:r w:rsidR="00727BD6">
        <w:br w:type="page"/>
      </w:r>
    </w:p>
    <w:p w14:paraId="66A43949" w14:textId="086C2E68" w:rsidR="00127152" w:rsidRPr="00F05A33" w:rsidRDefault="00000000" w:rsidP="00127152">
      <w:pPr>
        <w:pStyle w:val="Heading2"/>
      </w:pPr>
      <w:sdt>
        <w:sdtPr>
          <w:id w:val="36842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BD6">
            <w:rPr>
              <w:rFonts w:ascii="MS Gothic" w:eastAsia="MS Gothic" w:hAnsi="MS Gothic" w:hint="eastAsia"/>
            </w:rPr>
            <w:t>☐</w:t>
          </w:r>
        </w:sdtContent>
      </w:sdt>
      <w:r w:rsidR="00127152" w:rsidRPr="00AA0334">
        <w:t>Document</w:t>
      </w:r>
      <w:r w:rsidR="00127152" w:rsidRPr="00AA0334">
        <w:rPr>
          <w:spacing w:val="-13"/>
        </w:rPr>
        <w:t xml:space="preserve"> </w:t>
      </w:r>
      <w:r w:rsidR="00127152" w:rsidRPr="00AA0334">
        <w:t>Properties:</w:t>
      </w:r>
      <w:r w:rsidR="00127152" w:rsidRPr="00AA0334">
        <w:rPr>
          <w:spacing w:val="-13"/>
        </w:rPr>
        <w:t xml:space="preserve"> </w:t>
      </w:r>
      <w:r w:rsidR="00127152" w:rsidRPr="00AA0334">
        <w:t>Identify</w:t>
      </w:r>
      <w:r w:rsidR="00127152" w:rsidRPr="00AA0334">
        <w:rPr>
          <w:spacing w:val="-14"/>
        </w:rPr>
        <w:t xml:space="preserve"> </w:t>
      </w:r>
      <w:r w:rsidR="00127152" w:rsidRPr="00AA0334">
        <w:t>the</w:t>
      </w:r>
      <w:r w:rsidR="00127152" w:rsidRPr="00AA0334">
        <w:rPr>
          <w:spacing w:val="-13"/>
        </w:rPr>
        <w:t xml:space="preserve"> </w:t>
      </w:r>
      <w:r w:rsidR="00127152" w:rsidRPr="00AA0334">
        <w:t>Title</w:t>
      </w:r>
      <w:r w:rsidR="00AA0334" w:rsidRPr="00AA0334">
        <w:rPr>
          <w:spacing w:val="-12"/>
        </w:rPr>
        <w:t>,</w:t>
      </w:r>
      <w:r w:rsidR="00127152" w:rsidRPr="00AA0334">
        <w:rPr>
          <w:spacing w:val="-16"/>
        </w:rPr>
        <w:t xml:space="preserve"> </w:t>
      </w:r>
      <w:r w:rsidR="00127152" w:rsidRPr="00AA0334">
        <w:t>Author</w:t>
      </w:r>
      <w:r w:rsidR="00AA0334" w:rsidRPr="00AA0334">
        <w:t xml:space="preserve"> and Others</w:t>
      </w:r>
    </w:p>
    <w:p w14:paraId="74AE0AE6" w14:textId="7D4B2B1C" w:rsidR="00B45202" w:rsidRPr="00B45202" w:rsidRDefault="00B45202" w:rsidP="00B45202">
      <w:pPr>
        <w:pStyle w:val="ListParagraph"/>
        <w:numPr>
          <w:ilvl w:val="0"/>
          <w:numId w:val="35"/>
        </w:numPr>
      </w:pPr>
      <w:r w:rsidRPr="00B45202">
        <w:t xml:space="preserve">In Acrobat Pro, </w:t>
      </w:r>
      <w:r w:rsidR="00F01BAD">
        <w:t xml:space="preserve">select and </w:t>
      </w:r>
      <w:r w:rsidRPr="00B45202">
        <w:t xml:space="preserve">expand the </w:t>
      </w:r>
      <w:r w:rsidR="00F01BAD" w:rsidRPr="00F01BAD">
        <w:rPr>
          <w:b/>
          <w:bCs/>
        </w:rPr>
        <w:t>M</w:t>
      </w:r>
      <w:r w:rsidRPr="00F01BAD">
        <w:rPr>
          <w:b/>
          <w:bCs/>
        </w:rPr>
        <w:t>enu,</w:t>
      </w:r>
      <w:r w:rsidRPr="00B45202">
        <w:t xml:space="preserve"> and </w:t>
      </w:r>
      <w:r w:rsidR="00F01BAD">
        <w:t>select</w:t>
      </w:r>
      <w:r w:rsidRPr="00B45202">
        <w:t xml:space="preserve"> </w:t>
      </w:r>
      <w:r w:rsidRPr="00F01BAD">
        <w:rPr>
          <w:b/>
          <w:bCs/>
        </w:rPr>
        <w:t>Document Properties</w:t>
      </w:r>
      <w:r w:rsidRPr="00B45202">
        <w:t xml:space="preserve">. The Document Properties dialog opens. </w:t>
      </w:r>
    </w:p>
    <w:p w14:paraId="53E50B98" w14:textId="77777777" w:rsidR="00B45202" w:rsidRPr="00B45202" w:rsidRDefault="00B45202" w:rsidP="00B45202">
      <w:pPr>
        <w:pStyle w:val="ListParagraph"/>
        <w:numPr>
          <w:ilvl w:val="0"/>
          <w:numId w:val="35"/>
        </w:numPr>
      </w:pPr>
      <w:r w:rsidRPr="00B45202">
        <w:t xml:space="preserve">Add or change the Title and the Author from the </w:t>
      </w:r>
      <w:r w:rsidRPr="00F01BAD">
        <w:rPr>
          <w:b/>
          <w:bCs/>
        </w:rPr>
        <w:t xml:space="preserve">Description </w:t>
      </w:r>
      <w:r w:rsidRPr="00F01BAD">
        <w:t>tab</w:t>
      </w:r>
      <w:r w:rsidRPr="00B45202">
        <w:t xml:space="preserve"> of the Properties dialog.</w:t>
      </w:r>
    </w:p>
    <w:p w14:paraId="14FAB1BE" w14:textId="77777777" w:rsidR="00B45202" w:rsidRPr="00B45202" w:rsidRDefault="00B45202" w:rsidP="00B45202">
      <w:pPr>
        <w:pStyle w:val="ListParagraph"/>
        <w:numPr>
          <w:ilvl w:val="0"/>
          <w:numId w:val="35"/>
        </w:numPr>
      </w:pPr>
      <w:r w:rsidRPr="00B45202">
        <w:t xml:space="preserve">From the </w:t>
      </w:r>
      <w:r w:rsidRPr="00F01BAD">
        <w:rPr>
          <w:b/>
          <w:bCs/>
        </w:rPr>
        <w:t>Initial View</w:t>
      </w:r>
      <w:r w:rsidRPr="00B45202">
        <w:t xml:space="preserve"> tab of the Properties dialog, see </w:t>
      </w:r>
      <w:r w:rsidRPr="00F01BAD">
        <w:rPr>
          <w:b/>
          <w:bCs/>
        </w:rPr>
        <w:t>Window Options</w:t>
      </w:r>
      <w:r w:rsidRPr="00B45202">
        <w:t xml:space="preserve"> &gt; </w:t>
      </w:r>
      <w:r w:rsidRPr="00F01BAD">
        <w:rPr>
          <w:b/>
          <w:bCs/>
        </w:rPr>
        <w:t xml:space="preserve">Show </w:t>
      </w:r>
      <w:r w:rsidRPr="00356254">
        <w:t>and select</w:t>
      </w:r>
      <w:r w:rsidRPr="00F01BAD">
        <w:rPr>
          <w:b/>
          <w:bCs/>
        </w:rPr>
        <w:t xml:space="preserve"> Document Title</w:t>
      </w:r>
      <w:r w:rsidRPr="00B45202">
        <w:t>.</w:t>
      </w:r>
    </w:p>
    <w:p w14:paraId="5D4F9DDB" w14:textId="40649B6D" w:rsidR="00127152" w:rsidRDefault="00B45202" w:rsidP="00B45202">
      <w:pPr>
        <w:pStyle w:val="ListParagraph"/>
        <w:numPr>
          <w:ilvl w:val="0"/>
          <w:numId w:val="35"/>
        </w:numPr>
      </w:pPr>
      <w:r w:rsidRPr="00B45202">
        <w:t xml:space="preserve">From the </w:t>
      </w:r>
      <w:r w:rsidRPr="00F01BAD">
        <w:rPr>
          <w:b/>
          <w:bCs/>
        </w:rPr>
        <w:t>Advanced</w:t>
      </w:r>
      <w:r w:rsidRPr="00B45202">
        <w:t xml:space="preserve"> tab of the Properties dialog, see </w:t>
      </w:r>
      <w:r w:rsidRPr="00F01BAD">
        <w:rPr>
          <w:b/>
          <w:bCs/>
        </w:rPr>
        <w:t>Reading Options</w:t>
      </w:r>
      <w:r w:rsidRPr="00B45202">
        <w:t xml:space="preserve"> &gt; </w:t>
      </w:r>
      <w:r w:rsidRPr="00F01BAD">
        <w:rPr>
          <w:b/>
          <w:bCs/>
        </w:rPr>
        <w:t xml:space="preserve">Language </w:t>
      </w:r>
      <w:r w:rsidRPr="00356254">
        <w:t>and select</w:t>
      </w:r>
      <w:r w:rsidRPr="00F01BAD">
        <w:rPr>
          <w:b/>
          <w:bCs/>
        </w:rPr>
        <w:t xml:space="preserve"> English</w:t>
      </w:r>
      <w:r w:rsidRPr="00B45202">
        <w:t>.</w:t>
      </w:r>
    </w:p>
    <w:p w14:paraId="35E1C2EA" w14:textId="77777777" w:rsidR="004E24C4" w:rsidRDefault="004E24C4" w:rsidP="004E24C4"/>
    <w:p w14:paraId="1F287A9D" w14:textId="5DF2084D" w:rsidR="003D24A6" w:rsidRDefault="00A56290" w:rsidP="00865EE5">
      <w:pPr>
        <w:pStyle w:val="Heading2"/>
      </w:pPr>
      <w:r>
        <w:t xml:space="preserve">Additional </w:t>
      </w:r>
      <w:r w:rsidR="0060110C">
        <w:t>Resources</w:t>
      </w:r>
    </w:p>
    <w:p w14:paraId="7E9B40D4" w14:textId="77777777" w:rsidR="00865EE5" w:rsidRDefault="00865EE5" w:rsidP="00865EE5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rPr>
          <w:rFonts w:eastAsia="Times New Roman" w:cs="Times New Roman"/>
        </w:rPr>
      </w:pPr>
      <w:hyperlink r:id="rId18" w:history="1">
        <w:r>
          <w:rPr>
            <w:rStyle w:val="Hyperlink"/>
          </w:rPr>
          <w:t>TPGI Color Contrast Analyzer (CCA)</w:t>
        </w:r>
      </w:hyperlink>
    </w:p>
    <w:p w14:paraId="2512F2B6" w14:textId="77777777" w:rsidR="00865EE5" w:rsidRDefault="00865EE5" w:rsidP="00865EE5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</w:pPr>
      <w:hyperlink r:id="rId19" w:history="1">
        <w:r>
          <w:rPr>
            <w:rStyle w:val="Hyperlink"/>
          </w:rPr>
          <w:t>Convert an Image-only PDF with Text Recognition in Adobe Acrobat Pro</w:t>
        </w:r>
      </w:hyperlink>
    </w:p>
    <w:p w14:paraId="62F606F5" w14:textId="77777777" w:rsidR="00865EE5" w:rsidRDefault="00865EE5" w:rsidP="00865EE5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</w:pPr>
      <w:hyperlink r:id="rId20" w:tgtFrame="_blank" w:history="1">
        <w:r>
          <w:rPr>
            <w:rStyle w:val="Hyperlink"/>
          </w:rPr>
          <w:t>Adobe Acrobat Accessibility Training Resources</w:t>
        </w:r>
      </w:hyperlink>
    </w:p>
    <w:p w14:paraId="1375D2DA" w14:textId="77777777" w:rsidR="00865EE5" w:rsidRDefault="00865EE5" w:rsidP="00865EE5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</w:pPr>
      <w:hyperlink r:id="rId21" w:tgtFrame="_blank" w:history="1">
        <w:r>
          <w:rPr>
            <w:rStyle w:val="Hyperlink"/>
          </w:rPr>
          <w:t>Adobe Acrobat Accessibility</w:t>
        </w:r>
      </w:hyperlink>
    </w:p>
    <w:p w14:paraId="5B7D9649" w14:textId="65AACCE8" w:rsidR="008A18D9" w:rsidRDefault="00865EE5" w:rsidP="008A18D9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</w:pPr>
      <w:hyperlink r:id="rId22" w:tgtFrame="_blank" w:history="1">
        <w:r>
          <w:rPr>
            <w:rStyle w:val="Hyperlink"/>
          </w:rPr>
          <w:t>Accessing PDF Documents with Assistive Technology: A Screen Reader User's Guide</w:t>
        </w:r>
      </w:hyperlink>
    </w:p>
    <w:p w14:paraId="1BF89D8D" w14:textId="01FA9713" w:rsidR="008A18D9" w:rsidRPr="003D24A6" w:rsidRDefault="008A18D9" w:rsidP="008A18D9">
      <w:r>
        <w:rPr>
          <w:rFonts w:ascii="Segoe UI Symbol" w:hAnsi="Segoe UI Symbol"/>
          <w:b/>
          <w:bCs/>
        </w:rPr>
        <w:t></w:t>
      </w:r>
      <w:r w:rsidRPr="00CE1D58">
        <w:rPr>
          <w:b/>
          <w:bCs/>
        </w:rPr>
        <w:t>Important</w:t>
      </w:r>
      <w:r w:rsidRPr="00B45809">
        <w:rPr>
          <w:b/>
          <w:bCs/>
        </w:rPr>
        <w:t>:</w:t>
      </w:r>
      <w:r w:rsidRPr="00A51EFF">
        <w:t xml:space="preserve"> If you are working with disabled students who use accessible course documents in your course, you must reach out to </w:t>
      </w:r>
      <w:hyperlink r:id="rId23" w:tgtFrame="_blank" w:history="1">
        <w:r w:rsidRPr="00A51EFF">
          <w:rPr>
            <w:rStyle w:val="Hyperlink"/>
          </w:rPr>
          <w:t>DRES Accessible Media Services</w:t>
        </w:r>
      </w:hyperlink>
      <w:r w:rsidRPr="00A51EFF">
        <w:t> (</w:t>
      </w:r>
      <w:hyperlink r:id="rId24" w:history="1">
        <w:r w:rsidRPr="00A51EFF">
          <w:rPr>
            <w:rStyle w:val="Hyperlink"/>
          </w:rPr>
          <w:t>dres-accessible-media@illinois.edu</w:t>
        </w:r>
      </w:hyperlink>
      <w:r w:rsidRPr="00A51EFF">
        <w:t>) for assistance.</w:t>
      </w:r>
    </w:p>
    <w:sectPr w:rsidR="008A18D9" w:rsidRPr="003D24A6" w:rsidSect="00B938D3">
      <w:footerReference w:type="default" r:id="rId25"/>
      <w:type w:val="continuous"/>
      <w:pgSz w:w="12240" w:h="15840"/>
      <w:pgMar w:top="720" w:right="720" w:bottom="0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AC38A" w14:textId="77777777" w:rsidR="00677168" w:rsidRDefault="00677168" w:rsidP="003E3685">
      <w:r>
        <w:separator/>
      </w:r>
    </w:p>
  </w:endnote>
  <w:endnote w:type="continuationSeparator" w:id="0">
    <w:p w14:paraId="2C6AFC61" w14:textId="77777777" w:rsidR="00677168" w:rsidRDefault="00677168" w:rsidP="003E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FC830" w14:textId="77777777" w:rsidR="0071598E" w:rsidRDefault="0071598E" w:rsidP="0071598E">
    <w:pPr>
      <w:ind w:left="1440" w:right="367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9FC6C3" wp14:editId="4398DAD7">
          <wp:simplePos x="0" y="0"/>
          <wp:positionH relativeFrom="column">
            <wp:posOffset>-45720</wp:posOffset>
          </wp:positionH>
          <wp:positionV relativeFrom="paragraph">
            <wp:posOffset>6350</wp:posOffset>
          </wp:positionV>
          <wp:extent cx="914400" cy="319314"/>
          <wp:effectExtent l="0" t="0" r="0" b="5080"/>
          <wp:wrapNone/>
          <wp:docPr id="1893368325" name="Picture 4" descr="Creative Commons BY-NC-ND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368325" name="Picture 4" descr="Creative Commons BY-NC-ND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19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538C">
      <w:rPr>
        <w:rFonts w:cstheme="minorHAnsi"/>
        <w:sz w:val="16"/>
        <w:szCs w:val="16"/>
      </w:rPr>
      <w:t>© 2024 University of Illinois Board of Trustees. This work is licensed under a Creative Common Attribution-</w:t>
    </w:r>
    <w:proofErr w:type="spellStart"/>
    <w:r w:rsidRPr="0073538C">
      <w:rPr>
        <w:rFonts w:cstheme="minorHAnsi"/>
        <w:sz w:val="16"/>
        <w:szCs w:val="16"/>
      </w:rPr>
      <w:t>NonCommercial</w:t>
    </w:r>
    <w:proofErr w:type="spellEnd"/>
    <w:r w:rsidRPr="0073538C">
      <w:rPr>
        <w:rFonts w:cstheme="minorHAnsi"/>
        <w:sz w:val="16"/>
        <w:szCs w:val="16"/>
      </w:rPr>
      <w:t>-</w:t>
    </w:r>
    <w:proofErr w:type="spellStart"/>
    <w:r w:rsidRPr="0073538C">
      <w:rPr>
        <w:rFonts w:cstheme="minorHAnsi"/>
        <w:sz w:val="16"/>
        <w:szCs w:val="16"/>
      </w:rPr>
      <w:t>NoDerivatives</w:t>
    </w:r>
    <w:proofErr w:type="spellEnd"/>
    <w:r w:rsidRPr="0073538C">
      <w:rPr>
        <w:rFonts w:cstheme="minorHAnsi"/>
        <w:sz w:val="16"/>
        <w:szCs w:val="16"/>
      </w:rPr>
      <w:t xml:space="preserve">, CC BY-NC-ND 3.0. Please see </w:t>
    </w:r>
    <w:hyperlink r:id="rId2" w:tgtFrame="_blank" w:tooltip="https://creativecommons.org/licenses/by-nc-nd/3.0/" w:history="1">
      <w:r w:rsidRPr="0073538C">
        <w:rPr>
          <w:rStyle w:val="Hyperlink"/>
          <w:rFonts w:cstheme="minorHAnsi"/>
          <w:sz w:val="16"/>
          <w:szCs w:val="16"/>
        </w:rPr>
        <w:t>Deed - Attribution-</w:t>
      </w:r>
      <w:proofErr w:type="spellStart"/>
      <w:r w:rsidRPr="0073538C">
        <w:rPr>
          <w:rStyle w:val="Hyperlink"/>
          <w:rFonts w:cstheme="minorHAnsi"/>
          <w:sz w:val="16"/>
          <w:szCs w:val="16"/>
        </w:rPr>
        <w:t>NonCommercial</w:t>
      </w:r>
      <w:proofErr w:type="spellEnd"/>
      <w:r w:rsidRPr="0073538C">
        <w:rPr>
          <w:rStyle w:val="Hyperlink"/>
          <w:rFonts w:cstheme="minorHAnsi"/>
          <w:sz w:val="16"/>
          <w:szCs w:val="16"/>
        </w:rPr>
        <w:t>-</w:t>
      </w:r>
      <w:proofErr w:type="spellStart"/>
      <w:r w:rsidRPr="0073538C">
        <w:rPr>
          <w:rStyle w:val="Hyperlink"/>
          <w:rFonts w:cstheme="minorHAnsi"/>
          <w:sz w:val="16"/>
          <w:szCs w:val="16"/>
        </w:rPr>
        <w:t>NoDerivs</w:t>
      </w:r>
      <w:proofErr w:type="spellEnd"/>
      <w:r w:rsidRPr="0073538C">
        <w:rPr>
          <w:rStyle w:val="Hyperlink"/>
          <w:rFonts w:cstheme="minorHAnsi"/>
          <w:sz w:val="16"/>
          <w:szCs w:val="16"/>
        </w:rPr>
        <w:t xml:space="preserve"> 3.0 </w:t>
      </w:r>
      <w:proofErr w:type="spellStart"/>
      <w:r w:rsidRPr="0073538C">
        <w:rPr>
          <w:rStyle w:val="Hyperlink"/>
          <w:rFonts w:cstheme="minorHAnsi"/>
          <w:sz w:val="16"/>
          <w:szCs w:val="16"/>
        </w:rPr>
        <w:t>Unported</w:t>
      </w:r>
      <w:proofErr w:type="spellEnd"/>
      <w:r w:rsidRPr="0073538C">
        <w:rPr>
          <w:rStyle w:val="Hyperlink"/>
          <w:rFonts w:cstheme="minorHAnsi"/>
          <w:sz w:val="16"/>
          <w:szCs w:val="16"/>
        </w:rPr>
        <w:t xml:space="preserve"> - Creative Commons</w:t>
      </w:r>
    </w:hyperlink>
    <w:r w:rsidRPr="0073538C">
      <w:rPr>
        <w:rFonts w:cstheme="minorHAnsi"/>
        <w:sz w:val="16"/>
        <w:szCs w:val="16"/>
      </w:rPr>
      <w:t>. No adaptations allowed.</w:t>
    </w:r>
  </w:p>
  <w:p w14:paraId="05518F6A" w14:textId="06C69728" w:rsidR="003E3685" w:rsidRPr="004020B0" w:rsidRDefault="0027550D" w:rsidP="0027550D">
    <w:pPr>
      <w:ind w:left="8640" w:right="367"/>
      <w:rPr>
        <w:rFonts w:cstheme="minorHAnsi"/>
        <w:sz w:val="16"/>
        <w:szCs w:val="16"/>
      </w:rPr>
    </w:pPr>
    <w:r>
      <w:rPr>
        <w:rFonts w:cstheme="minorHAnsi"/>
        <w:spacing w:val="-2"/>
        <w:sz w:val="16"/>
        <w:szCs w:val="16"/>
      </w:rPr>
      <w:t xml:space="preserve">Updated </w:t>
    </w:r>
    <w:r w:rsidR="008A18D9">
      <w:rPr>
        <w:rFonts w:cstheme="minorHAnsi"/>
        <w:spacing w:val="-2"/>
        <w:sz w:val="16"/>
        <w:szCs w:val="16"/>
      </w:rPr>
      <w:t>10</w:t>
    </w:r>
    <w:r w:rsidR="00B938D3" w:rsidRPr="00626E5F">
      <w:rPr>
        <w:rFonts w:cstheme="minorHAnsi"/>
        <w:spacing w:val="-2"/>
        <w:sz w:val="16"/>
        <w:szCs w:val="16"/>
      </w:rPr>
      <w:t>/</w:t>
    </w:r>
    <w:r w:rsidR="00BD340D">
      <w:rPr>
        <w:rFonts w:cstheme="minorHAnsi"/>
        <w:spacing w:val="-2"/>
        <w:sz w:val="16"/>
        <w:szCs w:val="16"/>
      </w:rPr>
      <w:t>1</w:t>
    </w:r>
    <w:r w:rsidR="00B56609">
      <w:rPr>
        <w:rFonts w:cstheme="minorHAnsi"/>
        <w:spacing w:val="-2"/>
        <w:sz w:val="16"/>
        <w:szCs w:val="16"/>
      </w:rPr>
      <w:t>1</w:t>
    </w:r>
    <w:r w:rsidR="00B938D3" w:rsidRPr="00626E5F">
      <w:rPr>
        <w:rFonts w:cstheme="minorHAnsi"/>
        <w:spacing w:val="-2"/>
        <w:sz w:val="16"/>
        <w:szCs w:val="16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CFA87" w14:textId="77777777" w:rsidR="00677168" w:rsidRDefault="00677168" w:rsidP="003E3685">
      <w:r>
        <w:separator/>
      </w:r>
    </w:p>
  </w:footnote>
  <w:footnote w:type="continuationSeparator" w:id="0">
    <w:p w14:paraId="0793F65A" w14:textId="77777777" w:rsidR="00677168" w:rsidRDefault="00677168" w:rsidP="003E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569D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C4BC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8E734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229C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18233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A6DA3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5A0C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C74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EA9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E69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4605A"/>
    <w:multiLevelType w:val="multilevel"/>
    <w:tmpl w:val="EF8C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F45E5D"/>
    <w:multiLevelType w:val="hybridMultilevel"/>
    <w:tmpl w:val="D452E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95EE4"/>
    <w:multiLevelType w:val="hybridMultilevel"/>
    <w:tmpl w:val="5B740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217E61"/>
    <w:multiLevelType w:val="hybridMultilevel"/>
    <w:tmpl w:val="13F6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D101D"/>
    <w:multiLevelType w:val="hybridMultilevel"/>
    <w:tmpl w:val="C578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66A48"/>
    <w:multiLevelType w:val="hybridMultilevel"/>
    <w:tmpl w:val="380A4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7F7748"/>
    <w:multiLevelType w:val="hybridMultilevel"/>
    <w:tmpl w:val="B018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E35EC2"/>
    <w:multiLevelType w:val="hybridMultilevel"/>
    <w:tmpl w:val="28721AC8"/>
    <w:lvl w:ilvl="0" w:tplc="E0104B46">
      <w:start w:val="1"/>
      <w:numFmt w:val="decimal"/>
      <w:lvlText w:val="%1."/>
      <w:lvlJc w:val="left"/>
      <w:pPr>
        <w:ind w:left="11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F9ADEAC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16669E68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3" w:tplc="A1EC8464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4" w:tplc="91061764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5" w:tplc="DA30F09A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 w:tplc="D05E5D16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  <w:lvl w:ilvl="7" w:tplc="A69631AE"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  <w:lvl w:ilvl="8" w:tplc="3968BD7C">
      <w:numFmt w:val="bullet"/>
      <w:lvlText w:val="•"/>
      <w:lvlJc w:val="left"/>
      <w:pPr>
        <w:ind w:left="949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560396B"/>
    <w:multiLevelType w:val="multilevel"/>
    <w:tmpl w:val="EF8C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DC1827"/>
    <w:multiLevelType w:val="multilevel"/>
    <w:tmpl w:val="8DA0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9725A4"/>
    <w:multiLevelType w:val="hybridMultilevel"/>
    <w:tmpl w:val="1B640F66"/>
    <w:lvl w:ilvl="0" w:tplc="0409000F">
      <w:start w:val="1"/>
      <w:numFmt w:val="decimal"/>
      <w:lvlText w:val="%1."/>
      <w:lvlJc w:val="left"/>
      <w:pPr>
        <w:ind w:left="724" w:hanging="362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90" w:hanging="36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56" w:hanging="36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22" w:hanging="36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88" w:hanging="36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054" w:hanging="36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120" w:hanging="36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6" w:hanging="36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52" w:hanging="362"/>
      </w:pPr>
      <w:rPr>
        <w:rFonts w:hint="default"/>
        <w:lang w:val="en-US" w:eastAsia="en-US" w:bidi="ar-SA"/>
      </w:rPr>
    </w:lvl>
  </w:abstractNum>
  <w:abstractNum w:abstractNumId="21" w15:restartNumberingAfterBreak="0">
    <w:nsid w:val="280326DE"/>
    <w:multiLevelType w:val="hybridMultilevel"/>
    <w:tmpl w:val="8EAE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76848"/>
    <w:multiLevelType w:val="multilevel"/>
    <w:tmpl w:val="9C90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7745EA"/>
    <w:multiLevelType w:val="multilevel"/>
    <w:tmpl w:val="ECAAF7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9354A7"/>
    <w:multiLevelType w:val="hybridMultilevel"/>
    <w:tmpl w:val="E60AA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E2178"/>
    <w:multiLevelType w:val="hybridMultilevel"/>
    <w:tmpl w:val="4C00F7FE"/>
    <w:lvl w:ilvl="0" w:tplc="5292344C">
      <w:start w:val="1"/>
      <w:numFmt w:val="decimal"/>
      <w:lvlText w:val="%1."/>
      <w:lvlJc w:val="left"/>
      <w:pPr>
        <w:ind w:left="11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C85C15F2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5DA610F8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3" w:tplc="7214E5AA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4" w:tplc="6DDAD538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5" w:tplc="673AA314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 w:tplc="E6108754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  <w:lvl w:ilvl="7" w:tplc="28BC158A"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  <w:lvl w:ilvl="8" w:tplc="B5CA987E">
      <w:numFmt w:val="bullet"/>
      <w:lvlText w:val="•"/>
      <w:lvlJc w:val="left"/>
      <w:pPr>
        <w:ind w:left="949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4677189"/>
    <w:multiLevelType w:val="hybridMultilevel"/>
    <w:tmpl w:val="B38A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63175"/>
    <w:multiLevelType w:val="hybridMultilevel"/>
    <w:tmpl w:val="3F9EEB92"/>
    <w:lvl w:ilvl="0" w:tplc="EC2AA5B0">
      <w:start w:val="1"/>
      <w:numFmt w:val="decimal"/>
      <w:lvlText w:val="%1."/>
      <w:lvlJc w:val="left"/>
      <w:pPr>
        <w:ind w:left="11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C62C0DE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7E70FAE2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3" w:tplc="4F7E1D8E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4" w:tplc="1AF8E164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5" w:tplc="5F98CF3C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 w:tplc="CE5662F8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  <w:lvl w:ilvl="7" w:tplc="43C0777A"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  <w:lvl w:ilvl="8" w:tplc="263404AC">
      <w:numFmt w:val="bullet"/>
      <w:lvlText w:val="•"/>
      <w:lvlJc w:val="left"/>
      <w:pPr>
        <w:ind w:left="9492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8A410AA"/>
    <w:multiLevelType w:val="multilevel"/>
    <w:tmpl w:val="EA9A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F30216"/>
    <w:multiLevelType w:val="hybridMultilevel"/>
    <w:tmpl w:val="543A9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4151E"/>
    <w:multiLevelType w:val="hybridMultilevel"/>
    <w:tmpl w:val="BB064438"/>
    <w:lvl w:ilvl="0" w:tplc="A2DC6102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27E846BE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6BF87F92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8A4C23E8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 w:tplc="F8DE24E8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3BDCE392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14F081FE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8FDC6D4E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E710F356"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6EC56F5"/>
    <w:multiLevelType w:val="hybridMultilevel"/>
    <w:tmpl w:val="9230BE30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2" w15:restartNumberingAfterBreak="0">
    <w:nsid w:val="5728600A"/>
    <w:multiLevelType w:val="hybridMultilevel"/>
    <w:tmpl w:val="3F38A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574B8"/>
    <w:multiLevelType w:val="multilevel"/>
    <w:tmpl w:val="FF6A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7C2640"/>
    <w:multiLevelType w:val="hybridMultilevel"/>
    <w:tmpl w:val="22325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E4218"/>
    <w:multiLevelType w:val="hybridMultilevel"/>
    <w:tmpl w:val="7258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C7FDD"/>
    <w:multiLevelType w:val="multilevel"/>
    <w:tmpl w:val="25D8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B84D26"/>
    <w:multiLevelType w:val="hybridMultilevel"/>
    <w:tmpl w:val="D00C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F2C29"/>
    <w:multiLevelType w:val="multilevel"/>
    <w:tmpl w:val="B484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C908B0"/>
    <w:multiLevelType w:val="hybridMultilevel"/>
    <w:tmpl w:val="CBA05FBE"/>
    <w:lvl w:ilvl="0" w:tplc="7A044E84">
      <w:start w:val="1"/>
      <w:numFmt w:val="decimal"/>
      <w:lvlText w:val="%1."/>
      <w:lvlJc w:val="left"/>
      <w:pPr>
        <w:ind w:left="11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9D6790E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71D46556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3" w:tplc="2A54352A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4" w:tplc="08BA1810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5" w:tplc="78B05446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 w:tplc="7082BC3C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  <w:lvl w:ilvl="7" w:tplc="C3B6A24C"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  <w:lvl w:ilvl="8" w:tplc="BC2C5A00">
      <w:numFmt w:val="bullet"/>
      <w:lvlText w:val="•"/>
      <w:lvlJc w:val="left"/>
      <w:pPr>
        <w:ind w:left="9492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87F76E0"/>
    <w:multiLevelType w:val="hybridMultilevel"/>
    <w:tmpl w:val="7258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D40B3"/>
    <w:multiLevelType w:val="multilevel"/>
    <w:tmpl w:val="C82024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4C0D2B"/>
    <w:multiLevelType w:val="hybridMultilevel"/>
    <w:tmpl w:val="C838B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A84975"/>
    <w:multiLevelType w:val="multilevel"/>
    <w:tmpl w:val="B74676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832C13"/>
    <w:multiLevelType w:val="hybridMultilevel"/>
    <w:tmpl w:val="E00812E2"/>
    <w:lvl w:ilvl="0" w:tplc="04090001">
      <w:start w:val="1"/>
      <w:numFmt w:val="bullet"/>
      <w:lvlText w:val=""/>
      <w:lvlJc w:val="left"/>
      <w:pPr>
        <w:ind w:left="724" w:hanging="362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90" w:hanging="36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56" w:hanging="36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22" w:hanging="36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88" w:hanging="36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054" w:hanging="36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120" w:hanging="36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6" w:hanging="36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52" w:hanging="362"/>
      </w:pPr>
      <w:rPr>
        <w:rFonts w:hint="default"/>
        <w:lang w:val="en-US" w:eastAsia="en-US" w:bidi="ar-SA"/>
      </w:rPr>
    </w:lvl>
  </w:abstractNum>
  <w:num w:numId="1" w16cid:durableId="521751304">
    <w:abstractNumId w:val="39"/>
  </w:num>
  <w:num w:numId="2" w16cid:durableId="696546936">
    <w:abstractNumId w:val="25"/>
  </w:num>
  <w:num w:numId="3" w16cid:durableId="2029794828">
    <w:abstractNumId w:val="30"/>
  </w:num>
  <w:num w:numId="4" w16cid:durableId="441344353">
    <w:abstractNumId w:val="17"/>
  </w:num>
  <w:num w:numId="5" w16cid:durableId="421340512">
    <w:abstractNumId w:val="27"/>
  </w:num>
  <w:num w:numId="6" w16cid:durableId="660080907">
    <w:abstractNumId w:val="15"/>
  </w:num>
  <w:num w:numId="7" w16cid:durableId="1468356138">
    <w:abstractNumId w:val="34"/>
  </w:num>
  <w:num w:numId="8" w16cid:durableId="471950008">
    <w:abstractNumId w:val="40"/>
  </w:num>
  <w:num w:numId="9" w16cid:durableId="107938458">
    <w:abstractNumId w:val="11"/>
  </w:num>
  <w:num w:numId="10" w16cid:durableId="1251432165">
    <w:abstractNumId w:val="33"/>
  </w:num>
  <w:num w:numId="11" w16cid:durableId="877085358">
    <w:abstractNumId w:val="29"/>
  </w:num>
  <w:num w:numId="12" w16cid:durableId="866062758">
    <w:abstractNumId w:val="9"/>
  </w:num>
  <w:num w:numId="13" w16cid:durableId="2013750876">
    <w:abstractNumId w:val="7"/>
  </w:num>
  <w:num w:numId="14" w16cid:durableId="1818455004">
    <w:abstractNumId w:val="6"/>
  </w:num>
  <w:num w:numId="15" w16cid:durableId="1782608490">
    <w:abstractNumId w:val="5"/>
  </w:num>
  <w:num w:numId="16" w16cid:durableId="1903100291">
    <w:abstractNumId w:val="4"/>
  </w:num>
  <w:num w:numId="17" w16cid:durableId="1110203162">
    <w:abstractNumId w:val="8"/>
  </w:num>
  <w:num w:numId="18" w16cid:durableId="538780261">
    <w:abstractNumId w:val="3"/>
  </w:num>
  <w:num w:numId="19" w16cid:durableId="1477990245">
    <w:abstractNumId w:val="2"/>
  </w:num>
  <w:num w:numId="20" w16cid:durableId="1724400988">
    <w:abstractNumId w:val="1"/>
  </w:num>
  <w:num w:numId="21" w16cid:durableId="535193429">
    <w:abstractNumId w:val="0"/>
  </w:num>
  <w:num w:numId="22" w16cid:durableId="2086367492">
    <w:abstractNumId w:val="37"/>
  </w:num>
  <w:num w:numId="23" w16cid:durableId="1960066722">
    <w:abstractNumId w:val="16"/>
  </w:num>
  <w:num w:numId="24" w16cid:durableId="1384254393">
    <w:abstractNumId w:val="35"/>
  </w:num>
  <w:num w:numId="25" w16cid:durableId="279805190">
    <w:abstractNumId w:val="36"/>
  </w:num>
  <w:num w:numId="26" w16cid:durableId="1065954009">
    <w:abstractNumId w:val="20"/>
  </w:num>
  <w:num w:numId="27" w16cid:durableId="1306810809">
    <w:abstractNumId w:val="32"/>
  </w:num>
  <w:num w:numId="28" w16cid:durableId="812989774">
    <w:abstractNumId w:val="18"/>
  </w:num>
  <w:num w:numId="29" w16cid:durableId="394009714">
    <w:abstractNumId w:val="44"/>
  </w:num>
  <w:num w:numId="30" w16cid:durableId="853961708">
    <w:abstractNumId w:val="13"/>
  </w:num>
  <w:num w:numId="31" w16cid:durableId="1944612296">
    <w:abstractNumId w:val="26"/>
  </w:num>
  <w:num w:numId="32" w16cid:durableId="543950951">
    <w:abstractNumId w:val="10"/>
  </w:num>
  <w:num w:numId="33" w16cid:durableId="182192086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6875086">
    <w:abstractNumId w:val="38"/>
  </w:num>
  <w:num w:numId="35" w16cid:durableId="1492286205">
    <w:abstractNumId w:val="14"/>
  </w:num>
  <w:num w:numId="36" w16cid:durableId="2033191202">
    <w:abstractNumId w:val="12"/>
  </w:num>
  <w:num w:numId="37" w16cid:durableId="989820278">
    <w:abstractNumId w:val="42"/>
  </w:num>
  <w:num w:numId="38" w16cid:durableId="720592335">
    <w:abstractNumId w:val="21"/>
  </w:num>
  <w:num w:numId="39" w16cid:durableId="640037374">
    <w:abstractNumId w:val="22"/>
  </w:num>
  <w:num w:numId="40" w16cid:durableId="1956866648">
    <w:abstractNumId w:val="23"/>
  </w:num>
  <w:num w:numId="41" w16cid:durableId="1463383364">
    <w:abstractNumId w:val="41"/>
  </w:num>
  <w:num w:numId="42" w16cid:durableId="1690834283">
    <w:abstractNumId w:val="43"/>
  </w:num>
  <w:num w:numId="43" w16cid:durableId="1006327394">
    <w:abstractNumId w:val="19"/>
  </w:num>
  <w:num w:numId="44" w16cid:durableId="85076203">
    <w:abstractNumId w:val="28"/>
  </w:num>
  <w:num w:numId="45" w16cid:durableId="131190720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1MjcwMLU0NzA3MTFT0lEKTi0uzszPAykwqgUANRSR1SwAAAA="/>
  </w:docVars>
  <w:rsids>
    <w:rsidRoot w:val="00890E15"/>
    <w:rsid w:val="000018FB"/>
    <w:rsid w:val="00022333"/>
    <w:rsid w:val="0003633A"/>
    <w:rsid w:val="00040CCA"/>
    <w:rsid w:val="00046634"/>
    <w:rsid w:val="000536A0"/>
    <w:rsid w:val="00061521"/>
    <w:rsid w:val="00070436"/>
    <w:rsid w:val="00070602"/>
    <w:rsid w:val="0007199F"/>
    <w:rsid w:val="00080375"/>
    <w:rsid w:val="0009643F"/>
    <w:rsid w:val="000E4ED3"/>
    <w:rsid w:val="000E53B7"/>
    <w:rsid w:val="000F3D48"/>
    <w:rsid w:val="000F4116"/>
    <w:rsid w:val="000F61B2"/>
    <w:rsid w:val="001129B6"/>
    <w:rsid w:val="00112C02"/>
    <w:rsid w:val="00116731"/>
    <w:rsid w:val="00127152"/>
    <w:rsid w:val="00136AC4"/>
    <w:rsid w:val="001525F1"/>
    <w:rsid w:val="001548FD"/>
    <w:rsid w:val="00166A15"/>
    <w:rsid w:val="00173DC6"/>
    <w:rsid w:val="00175F39"/>
    <w:rsid w:val="00177175"/>
    <w:rsid w:val="001841B6"/>
    <w:rsid w:val="001A378A"/>
    <w:rsid w:val="001B29DF"/>
    <w:rsid w:val="001B46E8"/>
    <w:rsid w:val="0021024B"/>
    <w:rsid w:val="002115F6"/>
    <w:rsid w:val="002141C9"/>
    <w:rsid w:val="0021545B"/>
    <w:rsid w:val="00221E9B"/>
    <w:rsid w:val="00222424"/>
    <w:rsid w:val="00244059"/>
    <w:rsid w:val="00244EDF"/>
    <w:rsid w:val="00246455"/>
    <w:rsid w:val="00254418"/>
    <w:rsid w:val="00257E8B"/>
    <w:rsid w:val="00265DC8"/>
    <w:rsid w:val="00267D7F"/>
    <w:rsid w:val="0027550D"/>
    <w:rsid w:val="002919D9"/>
    <w:rsid w:val="00293E84"/>
    <w:rsid w:val="00294F41"/>
    <w:rsid w:val="002C4B36"/>
    <w:rsid w:val="002E13C9"/>
    <w:rsid w:val="00307253"/>
    <w:rsid w:val="00317F11"/>
    <w:rsid w:val="00356254"/>
    <w:rsid w:val="00383817"/>
    <w:rsid w:val="00385495"/>
    <w:rsid w:val="00391612"/>
    <w:rsid w:val="003C1640"/>
    <w:rsid w:val="003C7609"/>
    <w:rsid w:val="003D24A6"/>
    <w:rsid w:val="003E3343"/>
    <w:rsid w:val="003E3685"/>
    <w:rsid w:val="003F3BC0"/>
    <w:rsid w:val="003F73D8"/>
    <w:rsid w:val="004020B0"/>
    <w:rsid w:val="00402448"/>
    <w:rsid w:val="004073F5"/>
    <w:rsid w:val="00420A7D"/>
    <w:rsid w:val="0042253A"/>
    <w:rsid w:val="00441D50"/>
    <w:rsid w:val="00445ED0"/>
    <w:rsid w:val="00450F05"/>
    <w:rsid w:val="004A2D87"/>
    <w:rsid w:val="004A498B"/>
    <w:rsid w:val="004B30B9"/>
    <w:rsid w:val="004B3EC3"/>
    <w:rsid w:val="004B6E8A"/>
    <w:rsid w:val="004C252A"/>
    <w:rsid w:val="004D2E22"/>
    <w:rsid w:val="004D76B8"/>
    <w:rsid w:val="004E1AC8"/>
    <w:rsid w:val="004E24C4"/>
    <w:rsid w:val="004E58F5"/>
    <w:rsid w:val="004E665B"/>
    <w:rsid w:val="004F6B38"/>
    <w:rsid w:val="005127BB"/>
    <w:rsid w:val="0051348F"/>
    <w:rsid w:val="00515E58"/>
    <w:rsid w:val="00524B1E"/>
    <w:rsid w:val="00526F68"/>
    <w:rsid w:val="005336A9"/>
    <w:rsid w:val="0054244A"/>
    <w:rsid w:val="005426F0"/>
    <w:rsid w:val="0056284E"/>
    <w:rsid w:val="00564EB8"/>
    <w:rsid w:val="0058134F"/>
    <w:rsid w:val="005843E0"/>
    <w:rsid w:val="00593BD8"/>
    <w:rsid w:val="005B2E0C"/>
    <w:rsid w:val="005E26D0"/>
    <w:rsid w:val="0060110C"/>
    <w:rsid w:val="00611470"/>
    <w:rsid w:val="006174E0"/>
    <w:rsid w:val="006420C7"/>
    <w:rsid w:val="00644133"/>
    <w:rsid w:val="00650227"/>
    <w:rsid w:val="006544D4"/>
    <w:rsid w:val="00655BF3"/>
    <w:rsid w:val="00657DD7"/>
    <w:rsid w:val="00670EB1"/>
    <w:rsid w:val="00675A5C"/>
    <w:rsid w:val="00677168"/>
    <w:rsid w:val="006B59EB"/>
    <w:rsid w:val="006C67B2"/>
    <w:rsid w:val="006D09F8"/>
    <w:rsid w:val="006D546C"/>
    <w:rsid w:val="006D5FDB"/>
    <w:rsid w:val="00701D61"/>
    <w:rsid w:val="007111BE"/>
    <w:rsid w:val="0071598E"/>
    <w:rsid w:val="00727BD6"/>
    <w:rsid w:val="0073214A"/>
    <w:rsid w:val="0073265D"/>
    <w:rsid w:val="007551B0"/>
    <w:rsid w:val="00762193"/>
    <w:rsid w:val="00767F99"/>
    <w:rsid w:val="00780AD1"/>
    <w:rsid w:val="00781891"/>
    <w:rsid w:val="00783E65"/>
    <w:rsid w:val="00794946"/>
    <w:rsid w:val="007C33C9"/>
    <w:rsid w:val="007C567E"/>
    <w:rsid w:val="007C627F"/>
    <w:rsid w:val="007C7596"/>
    <w:rsid w:val="007E6115"/>
    <w:rsid w:val="007F46F5"/>
    <w:rsid w:val="00835D98"/>
    <w:rsid w:val="0084492D"/>
    <w:rsid w:val="00855867"/>
    <w:rsid w:val="00856FD1"/>
    <w:rsid w:val="00864A25"/>
    <w:rsid w:val="00865EE5"/>
    <w:rsid w:val="0087764E"/>
    <w:rsid w:val="00881F10"/>
    <w:rsid w:val="008840E3"/>
    <w:rsid w:val="00890E15"/>
    <w:rsid w:val="008A1114"/>
    <w:rsid w:val="008A18D9"/>
    <w:rsid w:val="008B03C5"/>
    <w:rsid w:val="008B6C8B"/>
    <w:rsid w:val="008E73CF"/>
    <w:rsid w:val="00907AAF"/>
    <w:rsid w:val="00913845"/>
    <w:rsid w:val="00913CE2"/>
    <w:rsid w:val="0092649D"/>
    <w:rsid w:val="00934C1A"/>
    <w:rsid w:val="009467FD"/>
    <w:rsid w:val="00951E60"/>
    <w:rsid w:val="00972F1A"/>
    <w:rsid w:val="00975F45"/>
    <w:rsid w:val="00976CA6"/>
    <w:rsid w:val="009905C7"/>
    <w:rsid w:val="00997B1C"/>
    <w:rsid w:val="009B201E"/>
    <w:rsid w:val="009B288E"/>
    <w:rsid w:val="009C15D7"/>
    <w:rsid w:val="009D1936"/>
    <w:rsid w:val="009D4B9E"/>
    <w:rsid w:val="009E081E"/>
    <w:rsid w:val="009E5525"/>
    <w:rsid w:val="009F1B27"/>
    <w:rsid w:val="009F39E0"/>
    <w:rsid w:val="00A0598B"/>
    <w:rsid w:val="00A15FD0"/>
    <w:rsid w:val="00A25F2C"/>
    <w:rsid w:val="00A30B1F"/>
    <w:rsid w:val="00A4003C"/>
    <w:rsid w:val="00A52670"/>
    <w:rsid w:val="00A56290"/>
    <w:rsid w:val="00A6152E"/>
    <w:rsid w:val="00A86612"/>
    <w:rsid w:val="00A93C08"/>
    <w:rsid w:val="00AA0334"/>
    <w:rsid w:val="00AA58BF"/>
    <w:rsid w:val="00AB38E5"/>
    <w:rsid w:val="00AC13E3"/>
    <w:rsid w:val="00AC5B76"/>
    <w:rsid w:val="00AC5D8E"/>
    <w:rsid w:val="00AD0650"/>
    <w:rsid w:val="00AF2565"/>
    <w:rsid w:val="00B07443"/>
    <w:rsid w:val="00B151DD"/>
    <w:rsid w:val="00B15F70"/>
    <w:rsid w:val="00B16020"/>
    <w:rsid w:val="00B202EC"/>
    <w:rsid w:val="00B31CD1"/>
    <w:rsid w:val="00B32DFA"/>
    <w:rsid w:val="00B332C5"/>
    <w:rsid w:val="00B45202"/>
    <w:rsid w:val="00B545DC"/>
    <w:rsid w:val="00B56609"/>
    <w:rsid w:val="00B5666A"/>
    <w:rsid w:val="00B56B11"/>
    <w:rsid w:val="00B65762"/>
    <w:rsid w:val="00B67EE0"/>
    <w:rsid w:val="00B82C5E"/>
    <w:rsid w:val="00B84980"/>
    <w:rsid w:val="00B904E1"/>
    <w:rsid w:val="00B938D3"/>
    <w:rsid w:val="00BA41EB"/>
    <w:rsid w:val="00BB1AD8"/>
    <w:rsid w:val="00BB6471"/>
    <w:rsid w:val="00BC4E19"/>
    <w:rsid w:val="00BD340D"/>
    <w:rsid w:val="00BD5A18"/>
    <w:rsid w:val="00BD60E5"/>
    <w:rsid w:val="00BE3F26"/>
    <w:rsid w:val="00BF4A93"/>
    <w:rsid w:val="00C0659E"/>
    <w:rsid w:val="00C2121A"/>
    <w:rsid w:val="00C3017A"/>
    <w:rsid w:val="00C318C0"/>
    <w:rsid w:val="00C3649E"/>
    <w:rsid w:val="00C617F1"/>
    <w:rsid w:val="00C7254C"/>
    <w:rsid w:val="00C87130"/>
    <w:rsid w:val="00C93944"/>
    <w:rsid w:val="00C95ABD"/>
    <w:rsid w:val="00CA6021"/>
    <w:rsid w:val="00CA75A9"/>
    <w:rsid w:val="00CA7F44"/>
    <w:rsid w:val="00CC1BA7"/>
    <w:rsid w:val="00CD6FAD"/>
    <w:rsid w:val="00CE27AA"/>
    <w:rsid w:val="00CE3AB8"/>
    <w:rsid w:val="00D07FBB"/>
    <w:rsid w:val="00D203D9"/>
    <w:rsid w:val="00D204B5"/>
    <w:rsid w:val="00D30939"/>
    <w:rsid w:val="00D3797A"/>
    <w:rsid w:val="00D45F56"/>
    <w:rsid w:val="00D46BEA"/>
    <w:rsid w:val="00D53E9F"/>
    <w:rsid w:val="00D55443"/>
    <w:rsid w:val="00D576CC"/>
    <w:rsid w:val="00D65D6E"/>
    <w:rsid w:val="00D76DAD"/>
    <w:rsid w:val="00D81E54"/>
    <w:rsid w:val="00D856E6"/>
    <w:rsid w:val="00DA09A7"/>
    <w:rsid w:val="00DA4CD6"/>
    <w:rsid w:val="00DB4CA7"/>
    <w:rsid w:val="00DC3DB0"/>
    <w:rsid w:val="00DC3F51"/>
    <w:rsid w:val="00E11412"/>
    <w:rsid w:val="00E34F08"/>
    <w:rsid w:val="00E44B9F"/>
    <w:rsid w:val="00E51D5D"/>
    <w:rsid w:val="00E65AE9"/>
    <w:rsid w:val="00E67638"/>
    <w:rsid w:val="00E765E7"/>
    <w:rsid w:val="00E82BBB"/>
    <w:rsid w:val="00EA042F"/>
    <w:rsid w:val="00EA4BA4"/>
    <w:rsid w:val="00EA66AC"/>
    <w:rsid w:val="00EB60FC"/>
    <w:rsid w:val="00ED0C65"/>
    <w:rsid w:val="00ED22BB"/>
    <w:rsid w:val="00ED7C54"/>
    <w:rsid w:val="00EE194B"/>
    <w:rsid w:val="00F00E37"/>
    <w:rsid w:val="00F01BAD"/>
    <w:rsid w:val="00F0373A"/>
    <w:rsid w:val="00F03ADA"/>
    <w:rsid w:val="00F13FFE"/>
    <w:rsid w:val="00F209E2"/>
    <w:rsid w:val="00F23325"/>
    <w:rsid w:val="00F34C79"/>
    <w:rsid w:val="00F36B45"/>
    <w:rsid w:val="00F70C1F"/>
    <w:rsid w:val="00FB08C9"/>
    <w:rsid w:val="00FC0B4D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C8CEF"/>
  <w15:docId w15:val="{FBF06A0B-61F4-47E7-99F6-BC1C55A1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CA6"/>
    <w:rPr>
      <w:rFonts w:eastAsia="Calibri" w:cs="Calibri"/>
      <w:sz w:val="24"/>
    </w:rPr>
  </w:style>
  <w:style w:type="paragraph" w:styleId="Heading1">
    <w:name w:val="heading 1"/>
    <w:basedOn w:val="Normal"/>
    <w:uiPriority w:val="9"/>
    <w:qFormat/>
    <w:rsid w:val="00FF5E5F"/>
    <w:pPr>
      <w:spacing w:after="120"/>
      <w:outlineLvl w:val="0"/>
    </w:pPr>
    <w:rPr>
      <w:rFonts w:eastAsia="Calibri Light" w:cs="Calibri Light"/>
      <w:b/>
      <w:sz w:val="48"/>
      <w:szCs w:val="32"/>
    </w:rPr>
  </w:style>
  <w:style w:type="paragraph" w:styleId="Heading2">
    <w:name w:val="heading 2"/>
    <w:basedOn w:val="Normal"/>
    <w:uiPriority w:val="9"/>
    <w:unhideWhenUsed/>
    <w:qFormat/>
    <w:rsid w:val="00FF5E5F"/>
    <w:pPr>
      <w:spacing w:before="120"/>
      <w:outlineLvl w:val="1"/>
    </w:pPr>
    <w:rPr>
      <w:rFonts w:eastAsia="Calibri Light" w:cs="Calibri Light"/>
      <w:b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5DC8"/>
    <w:pPr>
      <w:keepNext/>
      <w:keepLines/>
      <w:spacing w:before="160"/>
      <w:outlineLvl w:val="2"/>
    </w:pPr>
    <w:rPr>
      <w:rFonts w:eastAsiaTheme="majorEastAsia" w:cstheme="majorBidi"/>
      <w:b/>
      <w:i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3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3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34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34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34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3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2"/>
      <w:ind w:left="1138" w:hanging="358"/>
    </w:pPr>
  </w:style>
  <w:style w:type="paragraph" w:styleId="Title">
    <w:name w:val="Title"/>
    <w:basedOn w:val="Normal"/>
    <w:uiPriority w:val="10"/>
    <w:qFormat/>
    <w:pPr>
      <w:spacing w:line="605" w:lineRule="exact"/>
      <w:ind w:left="420"/>
    </w:pPr>
    <w:rPr>
      <w:rFonts w:ascii="Calibri Light" w:eastAsia="Calibri Light" w:hAnsi="Calibri Light" w:cs="Calibri Light"/>
      <w:sz w:val="52"/>
      <w:szCs w:val="52"/>
    </w:rPr>
  </w:style>
  <w:style w:type="paragraph" w:styleId="ListParagraph">
    <w:name w:val="List Paragraph"/>
    <w:basedOn w:val="Normal"/>
    <w:uiPriority w:val="34"/>
    <w:qFormat/>
    <w:pPr>
      <w:spacing w:before="22"/>
      <w:ind w:left="1138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265DC8"/>
    <w:rPr>
      <w:rFonts w:eastAsiaTheme="majorEastAsia" w:cstheme="majorBidi"/>
      <w:b/>
      <w:i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E3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68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E3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68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E36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3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34F"/>
    <w:rPr>
      <w:rFonts w:ascii="Segoe UI" w:eastAsia="Calibr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134F"/>
  </w:style>
  <w:style w:type="paragraph" w:styleId="BlockText">
    <w:name w:val="Block Text"/>
    <w:basedOn w:val="Normal"/>
    <w:uiPriority w:val="99"/>
    <w:semiHidden/>
    <w:unhideWhenUsed/>
    <w:rsid w:val="0058134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13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134F"/>
    <w:rPr>
      <w:rFonts w:ascii="Calibri" w:eastAsia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3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34F"/>
    <w:rPr>
      <w:rFonts w:ascii="Calibri" w:eastAsia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8134F"/>
    <w:pPr>
      <w:spacing w:before="0"/>
      <w:ind w:left="0" w:firstLine="360"/>
    </w:pPr>
  </w:style>
  <w:style w:type="character" w:customStyle="1" w:styleId="BodyTextChar">
    <w:name w:val="Body Text Char"/>
    <w:basedOn w:val="DefaultParagraphFont"/>
    <w:link w:val="BodyText"/>
    <w:uiPriority w:val="1"/>
    <w:rsid w:val="0058134F"/>
    <w:rPr>
      <w:rFonts w:ascii="Calibri" w:eastAsia="Calibri" w:hAnsi="Calibri" w:cs="Calibr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8134F"/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134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134F"/>
    <w:rPr>
      <w:rFonts w:ascii="Calibri" w:eastAsia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8134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8134F"/>
    <w:rPr>
      <w:rFonts w:ascii="Calibri" w:eastAsia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8134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8134F"/>
    <w:rPr>
      <w:rFonts w:ascii="Calibri" w:eastAsia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34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34F"/>
    <w:rPr>
      <w:rFonts w:ascii="Calibri" w:eastAsia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34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8134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8134F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unhideWhenUsed/>
    <w:rsid w:val="00581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34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34F"/>
    <w:rPr>
      <w:rFonts w:ascii="Calibri" w:eastAsia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8134F"/>
  </w:style>
  <w:style w:type="character" w:customStyle="1" w:styleId="DateChar">
    <w:name w:val="Date Char"/>
    <w:basedOn w:val="DefaultParagraphFont"/>
    <w:link w:val="Date"/>
    <w:uiPriority w:val="99"/>
    <w:semiHidden/>
    <w:rsid w:val="0058134F"/>
    <w:rPr>
      <w:rFonts w:ascii="Calibri" w:eastAsia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34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34F"/>
    <w:rPr>
      <w:rFonts w:ascii="Segoe UI" w:eastAsia="Calibr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8134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8134F"/>
    <w:rPr>
      <w:rFonts w:ascii="Calibri" w:eastAsia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3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34F"/>
    <w:rPr>
      <w:rFonts w:ascii="Calibri" w:eastAsia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8134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8134F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3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34F"/>
    <w:rPr>
      <w:rFonts w:ascii="Calibri" w:eastAsia="Calibri" w:hAnsi="Calibri" w:cs="Calibri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34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34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3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3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3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3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8134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8134F"/>
    <w:rPr>
      <w:rFonts w:ascii="Calibri" w:eastAsia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34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34F"/>
    <w:rPr>
      <w:rFonts w:ascii="Consolas" w:eastAsia="Calibri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8134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8134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8134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8134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8134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8134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8134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8134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8134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8134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34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34F"/>
    <w:rPr>
      <w:rFonts w:ascii="Calibri" w:eastAsia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58134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8134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8134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8134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8134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8134F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8134F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8134F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8134F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8134F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8134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8134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8134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8134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8134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8134F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8134F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8134F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8134F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8134F"/>
    <w:pPr>
      <w:numPr>
        <w:numId w:val="2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813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libri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8134F"/>
    <w:rPr>
      <w:rFonts w:ascii="Consolas" w:eastAsia="Calibri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813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8134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8134F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58134F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58134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8134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8134F"/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34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34F"/>
    <w:rPr>
      <w:rFonts w:ascii="Consolas" w:eastAsia="Calibri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813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34F"/>
    <w:rPr>
      <w:rFonts w:ascii="Calibri" w:eastAsia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8134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8134F"/>
    <w:rPr>
      <w:rFonts w:ascii="Calibri" w:eastAsia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8134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8134F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34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8134F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8134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8134F"/>
  </w:style>
  <w:style w:type="paragraph" w:styleId="TOAHeading">
    <w:name w:val="toa heading"/>
    <w:basedOn w:val="Normal"/>
    <w:next w:val="Normal"/>
    <w:uiPriority w:val="99"/>
    <w:semiHidden/>
    <w:unhideWhenUsed/>
    <w:rsid w:val="0058134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8134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8134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8134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8134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8134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8134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8134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8134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8134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34F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A4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0E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6BEA"/>
    <w:rPr>
      <w:sz w:val="16"/>
      <w:szCs w:val="16"/>
    </w:rPr>
  </w:style>
  <w:style w:type="character" w:customStyle="1" w:styleId="cf01">
    <w:name w:val="cf01"/>
    <w:basedOn w:val="DefaultParagraphFont"/>
    <w:rsid w:val="0092649D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92649D"/>
    <w:rPr>
      <w:b/>
      <w:bCs/>
    </w:rPr>
  </w:style>
  <w:style w:type="character" w:customStyle="1" w:styleId="ui-provider">
    <w:name w:val="ui-provider"/>
    <w:basedOn w:val="DefaultParagraphFont"/>
    <w:rsid w:val="00BC4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itl.illinois.edu/citl-101/teaching-learning/make-your-course-accessible/document-accessibility-guides/word-accessibility-guide" TargetMode="External"/><Relationship Id="rId18" Type="http://schemas.openxmlformats.org/officeDocument/2006/relationships/hyperlink" Target="https://www.tpgi.com/color-contrast-checker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helpx.adobe.com/acrobat/using/create-verify-pdf-accessibility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go.illinois.edu/ccsuite" TargetMode="External"/><Relationship Id="rId17" Type="http://schemas.openxmlformats.org/officeDocument/2006/relationships/hyperlink" Target="https://webaim.org/resources/linkcontrastchecker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ebaim.org/resources/contrastchecker/" TargetMode="External"/><Relationship Id="rId20" Type="http://schemas.openxmlformats.org/officeDocument/2006/relationships/hyperlink" Target="https://helpx.adobe.com/acrobat/using/create-verify-pdf-accessibility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dn.citl.illinois.edu/documentation/Accessibility/Checklists/pdf-pc.docx" TargetMode="External"/><Relationship Id="rId24" Type="http://schemas.openxmlformats.org/officeDocument/2006/relationships/hyperlink" Target="mailto:dres-accessible-media@illinois.e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citl.illinois.edu/citl-101/teaching-learning/make-your-course-accessible/document-accessibility-guides/word-accessibility-guide" TargetMode="External"/><Relationship Id="rId23" Type="http://schemas.openxmlformats.org/officeDocument/2006/relationships/hyperlink" Target="http://dres-accessible-media@illinois.edu./" TargetMode="External"/><Relationship Id="rId10" Type="http://schemas.openxmlformats.org/officeDocument/2006/relationships/hyperlink" Target="https://citl.illinois.edu/citl-101/teaching-learning/make-your-course-accessible/document-accessibility-guides/accessible-document-design-fundamentals" TargetMode="External"/><Relationship Id="rId19" Type="http://schemas.openxmlformats.org/officeDocument/2006/relationships/hyperlink" Target="https://help.illinoisstate.edu/accessibility/website-and-digital/pdf-accessibility-with-adobe-acrobat-pro/convert-an-image-only-pdf-with-text-recognition-in-adobe-acrobat-pr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o.illinois.edu/ccsuite" TargetMode="External"/><Relationship Id="rId22" Type="http://schemas.openxmlformats.org/officeDocument/2006/relationships/hyperlink" Target="https://valleyrobotics.lodiusd.net/fs/resource-manager/view/c0224531-0133-4693-b109-f07d1cab074b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nd/3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5C824D5A69B4D851D5DF731789809" ma:contentTypeVersion="14" ma:contentTypeDescription="Create a new document." ma:contentTypeScope="" ma:versionID="78136e5db4f274beac9d6154279caeae">
  <xsd:schema xmlns:xsd="http://www.w3.org/2001/XMLSchema" xmlns:xs="http://www.w3.org/2001/XMLSchema" xmlns:p="http://schemas.microsoft.com/office/2006/metadata/properties" xmlns:ns3="2881d00a-dfe9-4fa0-8ac8-327db09b74d5" xmlns:ns4="d5ce8da6-8690-4ed2-9340-92424da5c6af" targetNamespace="http://schemas.microsoft.com/office/2006/metadata/properties" ma:root="true" ma:fieldsID="5633fcc55d61631d4ca34a12c715527d" ns3:_="" ns4:_="">
    <xsd:import namespace="2881d00a-dfe9-4fa0-8ac8-327db09b74d5"/>
    <xsd:import namespace="d5ce8da6-8690-4ed2-9340-92424da5c6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1d00a-dfe9-4fa0-8ac8-327db09b7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e8da6-8690-4ed2-9340-92424da5c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81d00a-dfe9-4fa0-8ac8-327db09b74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9561A-0398-453F-9BF1-E598FC7A7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1d00a-dfe9-4fa0-8ac8-327db09b74d5"/>
    <ds:schemaRef ds:uri="d5ce8da6-8690-4ed2-9340-92424da5c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1682FE-DE8F-4EF7-8998-3171EFFC6633}">
  <ds:schemaRefs>
    <ds:schemaRef ds:uri="http://schemas.microsoft.com/office/2006/metadata/properties"/>
    <ds:schemaRef ds:uri="http://schemas.microsoft.com/office/infopath/2007/PartnerControls"/>
    <ds:schemaRef ds:uri="2881d00a-dfe9-4fa0-8ac8-327db09b74d5"/>
  </ds:schemaRefs>
</ds:datastoreItem>
</file>

<file path=customXml/itemProps3.xml><?xml version="1.0" encoding="utf-8"?>
<ds:datastoreItem xmlns:ds="http://schemas.openxmlformats.org/officeDocument/2006/customXml" ds:itemID="{61EA0856-9880-4FF5-9A38-BFEDD0E77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PDF Accessibility Conversion Checklist</vt:lpstr>
    </vt:vector>
  </TitlesOfParts>
  <Manager/>
  <Company/>
  <LinksUpToDate>false</LinksUpToDate>
  <CharactersWithSpaces>7608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Accessibility Conversion Checklist</dc:title>
  <dc:subject/>
  <dc:creator>Microsoft Office User</dc:creator>
  <cp:keywords/>
  <dc:description/>
  <cp:lastModifiedBy>Thompson, Marc</cp:lastModifiedBy>
  <cp:revision>2</cp:revision>
  <cp:lastPrinted>2024-03-21T18:14:00Z</cp:lastPrinted>
  <dcterms:created xsi:type="dcterms:W3CDTF">2024-10-14T22:13:00Z</dcterms:created>
  <dcterms:modified xsi:type="dcterms:W3CDTF">2024-10-14T22:13:00Z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2022-05-17T10:00:00Z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2024-03-17T10:00:00Z</vt:filetime>
  </property>
  <property fmtid="{D5CDD505-2E9C-101B-9397-08002B2CF9AE}" pid="5" name="ContentTypeId">
    <vt:lpwstr>0x0101007B35C824D5A69B4D851D5DF731789809</vt:lpwstr>
  </property>
</Properties>
</file>